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532" w:rsidRPr="00400DDC" w:rsidRDefault="00400DDC" w:rsidP="003A6D11">
      <w:pPr>
        <w:spacing w:line="276" w:lineRule="auto"/>
        <w:jc w:val="center"/>
        <w:rPr>
          <w:b/>
          <w:bCs/>
        </w:rPr>
      </w:pPr>
      <w:r w:rsidRPr="00400DDC">
        <w:rPr>
          <w:b/>
          <w:bCs/>
        </w:rPr>
        <w:t>Клементьева Татьяна Владимировна</w:t>
      </w:r>
    </w:p>
    <w:p w:rsidR="00400DDC" w:rsidRDefault="00400DDC" w:rsidP="003A6D11">
      <w:pPr>
        <w:spacing w:line="276" w:lineRule="auto"/>
      </w:pPr>
    </w:p>
    <w:p w:rsidR="00400DDC" w:rsidRDefault="00400DDC" w:rsidP="003A6D11">
      <w:pPr>
        <w:spacing w:line="276" w:lineRule="auto"/>
        <w:jc w:val="both"/>
      </w:pPr>
      <w:r>
        <w:t>Родилась 12.04.1997 в г. Саров Нижегородской области.</w:t>
      </w:r>
    </w:p>
    <w:p w:rsidR="00400DDC" w:rsidRPr="003A6D11" w:rsidRDefault="00400DDC" w:rsidP="003A6D11">
      <w:pPr>
        <w:spacing w:line="276" w:lineRule="auto"/>
        <w:jc w:val="both"/>
        <w:rPr>
          <w:b/>
          <w:bCs/>
        </w:rPr>
      </w:pPr>
      <w:r w:rsidRPr="003A6D11">
        <w:rPr>
          <w:b/>
          <w:bCs/>
        </w:rPr>
        <w:t xml:space="preserve">Образование: 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  <w:r>
        <w:t xml:space="preserve">Бакалавриат 2015–2020 гг. – Институт философии </w:t>
      </w:r>
      <w:r w:rsidRPr="00C06DE1">
        <w:rPr>
          <w:color w:val="000000"/>
        </w:rPr>
        <w:t>Санкт-Петербургского государственного университета</w:t>
      </w:r>
      <w:r>
        <w:rPr>
          <w:color w:val="000000"/>
        </w:rPr>
        <w:t>, кафедра философии и культурологии Востока, направление «Культурология», про</w:t>
      </w:r>
      <w:r w:rsidR="00FC6524">
        <w:rPr>
          <w:color w:val="000000"/>
        </w:rPr>
        <w:t>грамма</w:t>
      </w:r>
      <w:r>
        <w:rPr>
          <w:color w:val="000000"/>
        </w:rPr>
        <w:t xml:space="preserve"> «Культура Китая».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За время обучения в 2018–2019 гг. стажировалась в </w:t>
      </w:r>
      <w:r w:rsidR="00E00109">
        <w:rPr>
          <w:color w:val="000000"/>
        </w:rPr>
        <w:t xml:space="preserve">Институте китайского языка и культуры в </w:t>
      </w:r>
      <w:proofErr w:type="spellStart"/>
      <w:r w:rsidR="00E00109">
        <w:rPr>
          <w:color w:val="000000"/>
        </w:rPr>
        <w:t>Н</w:t>
      </w:r>
      <w:r>
        <w:rPr>
          <w:color w:val="000000"/>
        </w:rPr>
        <w:t>анькайском</w:t>
      </w:r>
      <w:proofErr w:type="spellEnd"/>
      <w:r>
        <w:rPr>
          <w:color w:val="000000"/>
        </w:rPr>
        <w:t xml:space="preserve"> университете г. Тяньцзинь.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  <w:r w:rsidRPr="00FC6524">
        <w:rPr>
          <w:color w:val="000000"/>
        </w:rPr>
        <w:t>Тема ВКР:</w:t>
      </w:r>
      <w:r w:rsidR="00FC6524" w:rsidRPr="00FC6524">
        <w:rPr>
          <w:color w:val="000000"/>
        </w:rPr>
        <w:t xml:space="preserve"> Восприятие представлений о «совершенной мудрости» Конфуция в</w:t>
      </w:r>
      <w:r w:rsidR="00FC6524" w:rsidRPr="00FC6524">
        <w:rPr>
          <w:color w:val="000000"/>
        </w:rPr>
        <w:br/>
        <w:t>современной философской мысли Китая (1912–1976 годов)</w:t>
      </w:r>
      <w:r w:rsidR="00FC6524">
        <w:rPr>
          <w:color w:val="000000"/>
        </w:rPr>
        <w:t>.</w:t>
      </w:r>
    </w:p>
    <w:p w:rsidR="003E1B89" w:rsidRDefault="00400DDC" w:rsidP="003E1B8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Магистратура 2020–2022 гг. – </w:t>
      </w:r>
      <w:r w:rsidRPr="00C06DE1">
        <w:rPr>
          <w:color w:val="000000"/>
        </w:rPr>
        <w:t>Восточный факультет Санкт-Петербургского государственного университета, направление</w:t>
      </w:r>
      <w:r w:rsidR="00FC6524">
        <w:rPr>
          <w:color w:val="000000"/>
        </w:rPr>
        <w:t xml:space="preserve"> «Востоковедение и африканистика», программа</w:t>
      </w:r>
      <w:r>
        <w:rPr>
          <w:color w:val="000000"/>
        </w:rPr>
        <w:t xml:space="preserve"> «Культура народов Азии и Африки</w:t>
      </w:r>
      <w:r w:rsidR="00FC6524">
        <w:rPr>
          <w:color w:val="000000"/>
        </w:rPr>
        <w:t xml:space="preserve"> (с изучением языков Азии и Африки)</w:t>
      </w:r>
      <w:r>
        <w:rPr>
          <w:color w:val="000000"/>
        </w:rPr>
        <w:t>»</w:t>
      </w:r>
      <w:r w:rsidR="00FC6524">
        <w:rPr>
          <w:color w:val="000000"/>
        </w:rPr>
        <w:t>.</w:t>
      </w:r>
    </w:p>
    <w:p w:rsidR="00400DDC" w:rsidRPr="003E1B89" w:rsidRDefault="00400DDC" w:rsidP="003E1B89">
      <w:pPr>
        <w:spacing w:line="276" w:lineRule="auto"/>
        <w:jc w:val="both"/>
        <w:rPr>
          <w:color w:val="000000"/>
        </w:rPr>
      </w:pPr>
      <w:r w:rsidRPr="003E1B89">
        <w:rPr>
          <w:color w:val="000000"/>
        </w:rPr>
        <w:t>Тема ВКР:</w:t>
      </w:r>
      <w:r w:rsidR="003E1B89" w:rsidRPr="003E1B89">
        <w:rPr>
          <w:color w:val="000000"/>
        </w:rPr>
        <w:t xml:space="preserve"> </w:t>
      </w:r>
      <w:r w:rsidR="003E1B89" w:rsidRPr="003E1B89">
        <w:rPr>
          <w:shd w:val="clear" w:color="auto" w:fill="FFFFFF"/>
        </w:rPr>
        <w:t>Ин Шао и его энциклопедическое сочинение «Фэн су тун и»</w:t>
      </w:r>
      <w:r w:rsidR="00FC6524">
        <w:rPr>
          <w:shd w:val="clear" w:color="auto" w:fill="FFFFFF"/>
        </w:rPr>
        <w:t>.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  <w:r>
        <w:rPr>
          <w:color w:val="000000"/>
        </w:rPr>
        <w:t>Аспирантура 2022</w:t>
      </w:r>
      <w:r w:rsidR="008F0F3B">
        <w:rPr>
          <w:color w:val="000000"/>
        </w:rPr>
        <w:t xml:space="preserve"> г. </w:t>
      </w:r>
      <w:r>
        <w:rPr>
          <w:color w:val="000000"/>
        </w:rPr>
        <w:t>–</w:t>
      </w:r>
      <w:r w:rsidR="008F0F3B">
        <w:rPr>
          <w:color w:val="000000"/>
        </w:rPr>
        <w:t xml:space="preserve"> по настоящее время</w:t>
      </w:r>
      <w:r>
        <w:rPr>
          <w:color w:val="000000"/>
        </w:rPr>
        <w:t xml:space="preserve">: Институт восточных рукописей Российской Академии наук, специальность </w:t>
      </w:r>
      <w:r w:rsidR="003A6D11">
        <w:rPr>
          <w:color w:val="000000"/>
        </w:rPr>
        <w:t xml:space="preserve">5.6.5. </w:t>
      </w:r>
      <w:r>
        <w:rPr>
          <w:color w:val="000000"/>
        </w:rPr>
        <w:t>«Историография, источниковедение, методы исторического исследования».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  <w:r>
        <w:rPr>
          <w:color w:val="000000"/>
        </w:rPr>
        <w:t>Тема диссертации:</w:t>
      </w:r>
      <w:r w:rsidR="003A6D11">
        <w:rPr>
          <w:color w:val="000000"/>
        </w:rPr>
        <w:t xml:space="preserve"> Трактат «Фэн су тун и» (кон. 2 – начало 3 вв.) в истории энциклопедической традиции Китая.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Научный руководитель: </w:t>
      </w:r>
      <w:proofErr w:type="spellStart"/>
      <w:r>
        <w:rPr>
          <w:color w:val="000000"/>
        </w:rPr>
        <w:t>к.и.н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н.с</w:t>
      </w:r>
      <w:proofErr w:type="spellEnd"/>
      <w:r>
        <w:rPr>
          <w:color w:val="000000"/>
        </w:rPr>
        <w:t>. отдела Дальнего Востока ИВР РАН Терехов Антон Эдуардович.</w:t>
      </w:r>
    </w:p>
    <w:p w:rsidR="00400DDC" w:rsidRDefault="00400DDC" w:rsidP="003A6D11">
      <w:pPr>
        <w:spacing w:line="276" w:lineRule="auto"/>
        <w:jc w:val="both"/>
        <w:rPr>
          <w:color w:val="000000"/>
        </w:rPr>
      </w:pPr>
    </w:p>
    <w:p w:rsidR="00400DDC" w:rsidRPr="003A6D11" w:rsidRDefault="00400DDC" w:rsidP="003A6D11">
      <w:pPr>
        <w:spacing w:line="276" w:lineRule="auto"/>
        <w:jc w:val="both"/>
        <w:rPr>
          <w:b/>
          <w:bCs/>
        </w:rPr>
      </w:pPr>
      <w:r w:rsidRPr="003A6D11">
        <w:rPr>
          <w:b/>
          <w:bCs/>
        </w:rPr>
        <w:t>Трудовая биография:</w:t>
      </w:r>
    </w:p>
    <w:p w:rsidR="003A6D11" w:rsidRDefault="003A6D11" w:rsidP="003A6D11">
      <w:pPr>
        <w:spacing w:line="276" w:lineRule="auto"/>
        <w:jc w:val="both"/>
      </w:pPr>
      <w:r>
        <w:t xml:space="preserve">В </w:t>
      </w:r>
      <w:r w:rsidRPr="003A6D11">
        <w:t>2019 г. принята на должность старшего лаборанта</w:t>
      </w:r>
      <w:r>
        <w:t xml:space="preserve"> </w:t>
      </w:r>
      <w:r w:rsidRPr="003A6D11">
        <w:t>в Отдел рукописей и документов ИВР РАН</w:t>
      </w:r>
      <w:r>
        <w:t>.</w:t>
      </w:r>
    </w:p>
    <w:p w:rsidR="003A6D11" w:rsidRDefault="003A6D11" w:rsidP="003A6D11">
      <w:pPr>
        <w:spacing w:line="276" w:lineRule="auto"/>
        <w:jc w:val="both"/>
      </w:pPr>
      <w:r w:rsidRPr="00945FFB">
        <w:t>В 202</w:t>
      </w:r>
      <w:r w:rsidR="00945FFB" w:rsidRPr="00945FFB">
        <w:t>2</w:t>
      </w:r>
      <w:r w:rsidRPr="00945FFB">
        <w:t>–202</w:t>
      </w:r>
      <w:r w:rsidR="00945FFB" w:rsidRPr="00945FFB">
        <w:t>4</w:t>
      </w:r>
      <w:r w:rsidRPr="00945FFB">
        <w:t> гг. вела преподавание китайского языка в Институте Конфуция</w:t>
      </w:r>
      <w:r>
        <w:t xml:space="preserve"> СПбГУ.</w:t>
      </w:r>
    </w:p>
    <w:p w:rsidR="003A6D11" w:rsidRDefault="003A6D11" w:rsidP="003A6D11">
      <w:pPr>
        <w:spacing w:line="276" w:lineRule="auto"/>
        <w:jc w:val="both"/>
      </w:pPr>
      <w:r>
        <w:t xml:space="preserve">В </w:t>
      </w:r>
      <w:r w:rsidRPr="003A6D11">
        <w:t>2022 г. была принята на должность младшего научного сотрудника Отдела рукописей и документов.</w:t>
      </w:r>
    </w:p>
    <w:p w:rsidR="003A6D11" w:rsidRDefault="003A6D11" w:rsidP="003A6D11">
      <w:pPr>
        <w:spacing w:line="276" w:lineRule="auto"/>
        <w:jc w:val="both"/>
      </w:pPr>
      <w:r>
        <w:t>В 2022 г. была принята на должность тьютора кафедры исследований Китая, Юго-Восточной и Южной Азии Института востоковедения и африканистики НИУ ВШЭ.</w:t>
      </w:r>
    </w:p>
    <w:p w:rsidR="003A6D11" w:rsidRDefault="003A6D11" w:rsidP="003A6D11">
      <w:pPr>
        <w:spacing w:line="276" w:lineRule="auto"/>
        <w:jc w:val="both"/>
      </w:pPr>
      <w:r>
        <w:t xml:space="preserve">В </w:t>
      </w:r>
      <w:r w:rsidRPr="003A6D11">
        <w:t>2023 г. была переведена на должность младшего научного сотрудника Отдела Дальнего Востока</w:t>
      </w:r>
      <w:r w:rsidR="008F0F3B">
        <w:t xml:space="preserve"> ИВР РАН</w:t>
      </w:r>
      <w:r w:rsidRPr="003A6D11">
        <w:t>.</w:t>
      </w:r>
    </w:p>
    <w:p w:rsidR="00400DDC" w:rsidRDefault="00400DDC" w:rsidP="003A6D11">
      <w:pPr>
        <w:spacing w:line="276" w:lineRule="auto"/>
        <w:jc w:val="both"/>
      </w:pPr>
    </w:p>
    <w:p w:rsidR="00400DDC" w:rsidRPr="003A6D11" w:rsidRDefault="00400DDC" w:rsidP="003A6D11">
      <w:pPr>
        <w:spacing w:line="276" w:lineRule="auto"/>
        <w:jc w:val="both"/>
        <w:rPr>
          <w:b/>
          <w:bCs/>
        </w:rPr>
      </w:pPr>
      <w:r w:rsidRPr="003A6D11">
        <w:rPr>
          <w:b/>
          <w:bCs/>
        </w:rPr>
        <w:t>Список публикаций:</w:t>
      </w:r>
    </w:p>
    <w:p w:rsidR="003A6D11" w:rsidRPr="003A6D11" w:rsidRDefault="003A6D11" w:rsidP="003A6D11">
      <w:pPr>
        <w:pStyle w:val="a5"/>
        <w:numPr>
          <w:ilvl w:val="0"/>
          <w:numId w:val="1"/>
        </w:numPr>
        <w:spacing w:line="276" w:lineRule="auto"/>
        <w:jc w:val="both"/>
      </w:pPr>
      <w:r w:rsidRPr="003A6D11">
        <w:lastRenderedPageBreak/>
        <w:t xml:space="preserve">Понятия фэн </w:t>
      </w:r>
      <w:r w:rsidRPr="003A6D11">
        <w:t>風</w:t>
      </w:r>
      <w:r w:rsidRPr="003A6D11">
        <w:t xml:space="preserve"> («веяния») и су</w:t>
      </w:r>
      <w:r w:rsidRPr="003A6D11">
        <w:t>俗</w:t>
      </w:r>
      <w:r w:rsidRPr="003A6D11">
        <w:t xml:space="preserve"> («обычаи») в древне-китайских текстах эпохи Хань </w:t>
      </w:r>
      <w:r w:rsidRPr="003A6D11">
        <w:t>漢</w:t>
      </w:r>
      <w:r w:rsidRPr="003A6D11">
        <w:t xml:space="preserve"> (202 г. до н. э. — 220 г. н. э.) // Вестник Санкт-Петербургского университета. Востоковедение и африканистика. https://doi.org/10.21638/spbu13.2024.201 2024. Т. 16. Вып. 2. С. 297–313.</w:t>
      </w:r>
    </w:p>
    <w:p w:rsidR="003A6D11" w:rsidRPr="003A6D11" w:rsidRDefault="003A6D11" w:rsidP="003A6D11">
      <w:pPr>
        <w:pStyle w:val="a5"/>
        <w:numPr>
          <w:ilvl w:val="0"/>
          <w:numId w:val="1"/>
        </w:numPr>
        <w:spacing w:line="276" w:lineRule="auto"/>
        <w:jc w:val="both"/>
      </w:pPr>
      <w:r w:rsidRPr="003A6D11">
        <w:t xml:space="preserve">Локальные культы в главе «Гуай шэнь» </w:t>
      </w:r>
      <w:r w:rsidRPr="003A6D11">
        <w:t>怪神</w:t>
      </w:r>
      <w:r w:rsidRPr="003A6D11">
        <w:t xml:space="preserve"> («Чудища и божества») трактата Ин Шао </w:t>
      </w:r>
      <w:r w:rsidRPr="003A6D11">
        <w:t>應劭</w:t>
      </w:r>
      <w:r w:rsidRPr="003A6D11">
        <w:t xml:space="preserve"> «Фэн су тун и» </w:t>
      </w:r>
      <w:r w:rsidRPr="003A6D11">
        <w:t>風俗通義</w:t>
      </w:r>
      <w:r w:rsidRPr="003A6D11">
        <w:t xml:space="preserve"> («Проникновение в смысл веяний и обычаев»). Перевод с китайского и комментарии Т.В. Клементьевой. Письменные памятники Востока. 2024. Том 21. № 2 (вып. 57). ISSN 1811-8062 С. 17–29. </w:t>
      </w:r>
      <w:hyperlink r:id="rId5" w:history="1">
        <w:r w:rsidRPr="003A6D11">
          <w:rPr>
            <w:rStyle w:val="a3"/>
          </w:rPr>
          <w:t>https://doi.org/10.55512/WMO629589</w:t>
        </w:r>
      </w:hyperlink>
      <w:r w:rsidRPr="003A6D11">
        <w:t xml:space="preserve">. </w:t>
      </w:r>
    </w:p>
    <w:p w:rsidR="003A6D11" w:rsidRPr="003A6D11" w:rsidRDefault="003A6D11" w:rsidP="003A6D11">
      <w:pPr>
        <w:pStyle w:val="a5"/>
        <w:numPr>
          <w:ilvl w:val="0"/>
          <w:numId w:val="1"/>
        </w:numPr>
        <w:spacing w:line="276" w:lineRule="auto"/>
        <w:jc w:val="both"/>
      </w:pPr>
      <w:r w:rsidRPr="003A6D11">
        <w:t xml:space="preserve">Об истоках формирования энциклопедических текстов лэйшу </w:t>
      </w:r>
      <w:r w:rsidRPr="003A6D11">
        <w:t>類書</w:t>
      </w:r>
      <w:r w:rsidRPr="003A6D11">
        <w:t xml:space="preserve"> («книги с [разбиением] на категории») в Китае // Современные востоковедческие исследования / MODERN ORIENTAL STUDIES 2023; Том 5, №3. ISSN 2686 - 9675. С. 121–139. https:// doi.org/10.24412/ 2686-9675-3-2023-121-139. </w:t>
      </w:r>
    </w:p>
    <w:p w:rsidR="003A6D11" w:rsidRPr="003A6D11" w:rsidRDefault="003A6D11" w:rsidP="003A6D11">
      <w:pPr>
        <w:pStyle w:val="a5"/>
        <w:numPr>
          <w:ilvl w:val="0"/>
          <w:numId w:val="1"/>
        </w:numPr>
        <w:spacing w:line="276" w:lineRule="auto"/>
        <w:jc w:val="both"/>
      </w:pPr>
      <w:r w:rsidRPr="003A6D11">
        <w:t>Официальные и стихийные культы в трактате Ин Шао «Проникновение в смысл поветрий и обычаев» (Фэн су тун и) // Великий смысл врат в Сокровенное: Религии, философия и культура Китая. К 60-летию С.В. Филонова. В 2 т. Т. 1. Древняя религия, конфуцианство, буддизм / Колл. авторов / Отв. ред. И.В. Белая. Москва: ИВ РАН, 2022. 472 с. ISBN 978-5907543-70-6 (</w:t>
      </w:r>
      <w:proofErr w:type="gramStart"/>
      <w:r w:rsidRPr="003A6D11">
        <w:t>в пер</w:t>
      </w:r>
      <w:proofErr w:type="gramEnd"/>
      <w:r w:rsidRPr="003A6D11">
        <w:t xml:space="preserve">) С. 258–277. </w:t>
      </w:r>
    </w:p>
    <w:p w:rsidR="00400DDC" w:rsidRPr="003A6D11" w:rsidRDefault="003A6D11" w:rsidP="003A6D11">
      <w:pPr>
        <w:pStyle w:val="a5"/>
        <w:numPr>
          <w:ilvl w:val="0"/>
          <w:numId w:val="1"/>
        </w:numPr>
        <w:spacing w:line="276" w:lineRule="auto"/>
        <w:jc w:val="both"/>
      </w:pPr>
      <w:r w:rsidRPr="003A6D11">
        <w:t>Восприятие представлений о «совершенной мудрости» Конфуция в философской мысли КНР (1949-1976) // Восток. Афро-азиатские общества: история и современность. Выпуск 4. 2020. C. 126–137. DOI 10.31857/S086919080010850-2.</w:t>
      </w:r>
    </w:p>
    <w:p w:rsidR="003A6D11" w:rsidRPr="003A6D11" w:rsidRDefault="003A6D11" w:rsidP="003A6D11">
      <w:pPr>
        <w:spacing w:line="276" w:lineRule="auto"/>
        <w:jc w:val="both"/>
      </w:pPr>
    </w:p>
    <w:p w:rsidR="00400DDC" w:rsidRPr="00D05EB5" w:rsidRDefault="00400DDC" w:rsidP="003A6D11">
      <w:pPr>
        <w:spacing w:line="276" w:lineRule="auto"/>
        <w:jc w:val="both"/>
        <w:rPr>
          <w:b/>
          <w:bCs/>
        </w:rPr>
      </w:pPr>
      <w:r w:rsidRPr="00D05EB5">
        <w:rPr>
          <w:b/>
          <w:bCs/>
        </w:rPr>
        <w:t>Список докладов на научных конференциях:</w:t>
      </w:r>
    </w:p>
    <w:p w:rsidR="003A6D11" w:rsidRPr="00875BC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875BC1">
        <w:t>Интерпретация понятий «фэн» («ветра»</w:t>
      </w:r>
      <w:proofErr w:type="gramStart"/>
      <w:r w:rsidRPr="00875BC1">
        <w:t>/«</w:t>
      </w:r>
      <w:proofErr w:type="gramEnd"/>
      <w:r w:rsidRPr="00875BC1">
        <w:t xml:space="preserve">поветрия») и «су» («обычаи») в трактатах «Фэн су тун и» («Проникновение в смысл поветрий и обычаев») и «Лунь хэн» («Весы суждений»). </w:t>
      </w:r>
      <w:r w:rsidRPr="003A6D11">
        <w:rPr>
          <w:bCs/>
        </w:rPr>
        <w:t xml:space="preserve">Шестнадцатые всероссийские востоковедные чтения памяти О.О. Розенберга, </w:t>
      </w:r>
      <w:r w:rsidRPr="00875BC1">
        <w:t>ИВР РАН, 21–22 ноября 2022 г.</w:t>
      </w:r>
    </w:p>
    <w:p w:rsidR="003A6D11" w:rsidRPr="00875BC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875BC1">
        <w:t>Образы нечисти в трактате Ин Шао (</w:t>
      </w:r>
      <w:proofErr w:type="spellStart"/>
      <w:r w:rsidRPr="00875BC1">
        <w:t>ок</w:t>
      </w:r>
      <w:proofErr w:type="spellEnd"/>
      <w:r w:rsidRPr="00875BC1">
        <w:t>. 140–204 гг. н. э.) «Фэн су тун и» («Проникновение в смысл поветрий и обычаев»). Ежегодная научная сессия «Письменное наследие Востока как основа классического востоковедения», ИВР РАН, 5</w:t>
      </w:r>
      <w:r>
        <w:t>–</w:t>
      </w:r>
      <w:r w:rsidRPr="00875BC1">
        <w:t>7 декабря 2022 г.</w:t>
      </w:r>
    </w:p>
    <w:p w:rsidR="003A6D11" w:rsidRPr="00875BC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875BC1">
        <w:t>Становление локальных географических сочинений в конце Хань – начале Лю-чао. LIII научная конференция «Общество и государство в Китае, Москва, ИВ РАН, 15–17 мая 2023 г.</w:t>
      </w:r>
    </w:p>
    <w:p w:rsidR="003A6D11" w:rsidRPr="00875BC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875BC1">
        <w:lastRenderedPageBreak/>
        <w:t>О должностных обязанностях по урегулированию фэн («поветрия») и су («обычаи») в эпоху Хань. Научная конференция «Идеология традиционного Китая» (К 90-летию А. С. Мартынова), ИВР РАН, 2 октября 2023 г.</w:t>
      </w:r>
    </w:p>
    <w:p w:rsidR="003A6D11" w:rsidRPr="00875BC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875BC1">
        <w:t>О выборе источников для написания главы «</w:t>
      </w:r>
      <w:proofErr w:type="spellStart"/>
      <w:r w:rsidRPr="00875BC1">
        <w:t>Гуай</w:t>
      </w:r>
      <w:proofErr w:type="spellEnd"/>
      <w:r w:rsidRPr="00875BC1">
        <w:t xml:space="preserve"> </w:t>
      </w:r>
      <w:proofErr w:type="spellStart"/>
      <w:r w:rsidRPr="00875BC1">
        <w:t>шэнь</w:t>
      </w:r>
      <w:proofErr w:type="spellEnd"/>
      <w:r w:rsidRPr="00875BC1">
        <w:t xml:space="preserve">» </w:t>
      </w:r>
      <w:r w:rsidRPr="00875BC1">
        <w:t>怪神</w:t>
      </w:r>
      <w:r w:rsidRPr="00875BC1">
        <w:t xml:space="preserve"> («Чудища и божества») в трактате «Фэн су тун и» </w:t>
      </w:r>
      <w:r w:rsidRPr="00875BC1">
        <w:t>風俗通義</w:t>
      </w:r>
      <w:r w:rsidRPr="00875BC1">
        <w:t xml:space="preserve"> («Проникновение в смысл поветрий и обычаев») Ин Шао </w:t>
      </w:r>
      <w:r w:rsidRPr="00875BC1">
        <w:t>應劭</w:t>
      </w:r>
      <w:r w:rsidRPr="00875BC1">
        <w:t xml:space="preserve"> (ум. до 204 г.). Ежегодная научная сессия ИВР РАН «Письменное наследие Востока как основа классического востоковедения», ИВР РАН, 4–6 декабря 2023 г.</w:t>
      </w:r>
    </w:p>
    <w:p w:rsidR="003A6D1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875BC1">
        <w:t>Роль трактата «Фэн су тун и» в становлении жанра географических сочинений в Китае. XXXII Международный научный Конгресс по источниковедению и историографии стран Азии и Африки "Россия и Восток</w:t>
      </w:r>
      <w:proofErr w:type="gramStart"/>
      <w:r w:rsidRPr="00875BC1">
        <w:t>: К</w:t>
      </w:r>
      <w:proofErr w:type="gramEnd"/>
      <w:r w:rsidRPr="00875BC1">
        <w:t xml:space="preserve"> 300-летию СПбГУ</w:t>
      </w:r>
      <w:r w:rsidRPr="003A6D11">
        <w:rPr>
          <w:lang w:val="en-US"/>
        </w:rPr>
        <w:t xml:space="preserve">", </w:t>
      </w:r>
      <w:r w:rsidRPr="00875BC1">
        <w:t>Санкт</w:t>
      </w:r>
      <w:r w:rsidRPr="003A6D11">
        <w:rPr>
          <w:lang w:val="en-US"/>
        </w:rPr>
        <w:t>-</w:t>
      </w:r>
      <w:r w:rsidRPr="00875BC1">
        <w:t>Петербург</w:t>
      </w:r>
      <w:r w:rsidRPr="003A6D11">
        <w:rPr>
          <w:lang w:val="en-US"/>
        </w:rPr>
        <w:t xml:space="preserve">, </w:t>
      </w:r>
      <w:r w:rsidRPr="00875BC1">
        <w:t>СПбГУ</w:t>
      </w:r>
      <w:r w:rsidRPr="003A6D11">
        <w:rPr>
          <w:lang w:val="en-US"/>
        </w:rPr>
        <w:t>, 26</w:t>
      </w:r>
      <w:r>
        <w:t>–</w:t>
      </w:r>
      <w:r w:rsidRPr="003A6D11">
        <w:rPr>
          <w:lang w:val="en-US"/>
        </w:rPr>
        <w:t xml:space="preserve">28 </w:t>
      </w:r>
      <w:r w:rsidRPr="00875BC1">
        <w:t>апреля</w:t>
      </w:r>
      <w:r w:rsidRPr="003A6D11">
        <w:rPr>
          <w:lang w:val="en-US"/>
        </w:rPr>
        <w:t xml:space="preserve"> 2023 </w:t>
      </w:r>
      <w:r w:rsidRPr="00875BC1">
        <w:t>г</w:t>
      </w:r>
      <w:r w:rsidRPr="003A6D11">
        <w:rPr>
          <w:lang w:val="en-US"/>
        </w:rPr>
        <w:t>.</w:t>
      </w:r>
    </w:p>
    <w:p w:rsidR="003A6D11" w:rsidRPr="003A6D11" w:rsidRDefault="003A6D11" w:rsidP="003A6D11">
      <w:pPr>
        <w:pStyle w:val="a5"/>
        <w:numPr>
          <w:ilvl w:val="0"/>
          <w:numId w:val="3"/>
        </w:numPr>
        <w:spacing w:line="276" w:lineRule="auto"/>
        <w:ind w:left="709"/>
        <w:jc w:val="both"/>
        <w:rPr>
          <w:lang w:val="en-US"/>
        </w:rPr>
      </w:pPr>
      <w:r w:rsidRPr="003A6D11">
        <w:rPr>
          <w:lang w:val="en-GB"/>
        </w:rPr>
        <w:t xml:space="preserve">Image of </w:t>
      </w:r>
      <w:proofErr w:type="spellStart"/>
      <w:r w:rsidRPr="003A6D11">
        <w:rPr>
          <w:lang w:val="en-GB"/>
        </w:rPr>
        <w:t>Runan</w:t>
      </w:r>
      <w:proofErr w:type="spellEnd"/>
      <w:r w:rsidRPr="003A6D11">
        <w:rPr>
          <w:lang w:val="en-GB"/>
        </w:rPr>
        <w:t xml:space="preserve"> Region in Ying Shao’s Treatise “Feng </w:t>
      </w:r>
      <w:proofErr w:type="spellStart"/>
      <w:r w:rsidRPr="003A6D11">
        <w:rPr>
          <w:lang w:val="en-GB"/>
        </w:rPr>
        <w:t>su</w:t>
      </w:r>
      <w:proofErr w:type="spellEnd"/>
      <w:r w:rsidRPr="003A6D11">
        <w:rPr>
          <w:lang w:val="en-GB"/>
        </w:rPr>
        <w:t xml:space="preserve"> tong </w:t>
      </w:r>
      <w:proofErr w:type="spellStart"/>
      <w:r w:rsidRPr="003A6D11">
        <w:rPr>
          <w:lang w:val="en-GB"/>
        </w:rPr>
        <w:t>yi</w:t>
      </w:r>
      <w:proofErr w:type="spellEnd"/>
      <w:r w:rsidRPr="003A6D11">
        <w:rPr>
          <w:lang w:val="en-GB"/>
        </w:rPr>
        <w:t>” (“Penetrating to the meaning of traditions and customs”)</w:t>
      </w:r>
      <w:r w:rsidRPr="003A6D11">
        <w:rPr>
          <w:lang w:val="en-US"/>
        </w:rPr>
        <w:t xml:space="preserve">. </w:t>
      </w:r>
      <w:r w:rsidRPr="003A6D11">
        <w:rPr>
          <w:lang w:val="en-GB"/>
        </w:rPr>
        <w:t>The 15th Conference of Asian Studies in Israel – ASI23</w:t>
      </w:r>
      <w:r w:rsidRPr="003A6D11">
        <w:rPr>
          <w:lang w:val="en-US"/>
        </w:rPr>
        <w:t xml:space="preserve">, </w:t>
      </w:r>
      <w:r w:rsidRPr="00875BC1">
        <w:t>Тель</w:t>
      </w:r>
      <w:r w:rsidRPr="003A6D11">
        <w:rPr>
          <w:lang w:val="en-GB"/>
        </w:rPr>
        <w:t>-</w:t>
      </w:r>
      <w:r w:rsidRPr="00875BC1">
        <w:t>Авив</w:t>
      </w:r>
      <w:r w:rsidRPr="003A6D11">
        <w:rPr>
          <w:lang w:val="en-GB"/>
        </w:rPr>
        <w:t>, Tel Aviv University, 4</w:t>
      </w:r>
      <w:r w:rsidRPr="003A6D11">
        <w:rPr>
          <w:lang w:val="en-US"/>
        </w:rPr>
        <w:t>–</w:t>
      </w:r>
      <w:r w:rsidRPr="003A6D11">
        <w:rPr>
          <w:lang w:val="en-GB"/>
        </w:rPr>
        <w:t xml:space="preserve">5 </w:t>
      </w:r>
      <w:r w:rsidRPr="00875BC1">
        <w:t>июня</w:t>
      </w:r>
      <w:r w:rsidRPr="003A6D11">
        <w:rPr>
          <w:lang w:val="en-GB"/>
        </w:rPr>
        <w:t xml:space="preserve"> 2023 </w:t>
      </w:r>
      <w:r w:rsidRPr="00875BC1">
        <w:t>г</w:t>
      </w:r>
      <w:r w:rsidRPr="003A6D11">
        <w:rPr>
          <w:lang w:val="en-GB"/>
        </w:rPr>
        <w:t>.</w:t>
      </w:r>
    </w:p>
    <w:p w:rsidR="00D05EB5" w:rsidRPr="00D05EB5" w:rsidRDefault="00D05EB5" w:rsidP="00D05EB5">
      <w:pPr>
        <w:pStyle w:val="a5"/>
        <w:numPr>
          <w:ilvl w:val="0"/>
          <w:numId w:val="3"/>
        </w:numPr>
        <w:spacing w:line="276" w:lineRule="auto"/>
        <w:ind w:left="709"/>
        <w:jc w:val="both"/>
      </w:pPr>
      <w:r w:rsidRPr="00D05EB5">
        <w:t>Сверхъестественные представления, связанные с собаками, в трактате Ин Шао «Фэн су тун и» («Постижение смысла веяний и обычаев»)</w:t>
      </w:r>
      <w:r>
        <w:t xml:space="preserve">. </w:t>
      </w:r>
      <w:r w:rsidRPr="00D05EB5">
        <w:t xml:space="preserve">Конференция, посвященная 90-летию со дня рождения </w:t>
      </w:r>
      <w:proofErr w:type="spellStart"/>
      <w:r w:rsidRPr="00D05EB5">
        <w:t>А.П.Терентьева</w:t>
      </w:r>
      <w:proofErr w:type="spellEnd"/>
      <w:r w:rsidRPr="00D05EB5">
        <w:t>-Катанского, 6 ноября 2024 г.</w:t>
      </w:r>
    </w:p>
    <w:p w:rsidR="003A6D11" w:rsidRPr="00D05EB5" w:rsidRDefault="003A6D11" w:rsidP="00D05EB5">
      <w:pPr>
        <w:pStyle w:val="a5"/>
        <w:spacing w:line="276" w:lineRule="auto"/>
        <w:ind w:left="709"/>
        <w:jc w:val="both"/>
      </w:pPr>
    </w:p>
    <w:p w:rsidR="00400DDC" w:rsidRPr="00D05EB5" w:rsidRDefault="00400DDC" w:rsidP="003A6D11">
      <w:pPr>
        <w:spacing w:line="276" w:lineRule="auto"/>
        <w:jc w:val="both"/>
      </w:pPr>
    </w:p>
    <w:sectPr w:rsidR="00400DDC" w:rsidRPr="00D0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6FA4"/>
    <w:multiLevelType w:val="hybridMultilevel"/>
    <w:tmpl w:val="7D6C1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73445"/>
    <w:multiLevelType w:val="hybridMultilevel"/>
    <w:tmpl w:val="D9B6A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196E"/>
    <w:multiLevelType w:val="hybridMultilevel"/>
    <w:tmpl w:val="D75EB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7714">
    <w:abstractNumId w:val="1"/>
  </w:num>
  <w:num w:numId="2" w16cid:durableId="986323876">
    <w:abstractNumId w:val="2"/>
  </w:num>
  <w:num w:numId="3" w16cid:durableId="66146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DC"/>
    <w:rsid w:val="00204FC0"/>
    <w:rsid w:val="003A6D11"/>
    <w:rsid w:val="003E1B89"/>
    <w:rsid w:val="00400DDC"/>
    <w:rsid w:val="006922FB"/>
    <w:rsid w:val="007B2F1E"/>
    <w:rsid w:val="008F0F3B"/>
    <w:rsid w:val="00944494"/>
    <w:rsid w:val="00945FFB"/>
    <w:rsid w:val="00A32D01"/>
    <w:rsid w:val="00AC5F11"/>
    <w:rsid w:val="00D05EB5"/>
    <w:rsid w:val="00E00109"/>
    <w:rsid w:val="00FC6524"/>
    <w:rsid w:val="00F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6EACF"/>
  <w15:chartTrackingRefBased/>
  <w15:docId w15:val="{92B80450-9C75-5F45-9E0D-D6820CB8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color w:val="000000" w:themeColor="text1"/>
        <w:kern w:val="2"/>
        <w:sz w:val="28"/>
        <w:szCs w:val="28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D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6D1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A6D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5EB5"/>
    <w:pPr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5512/WMO629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Klementeva</dc:creator>
  <cp:keywords/>
  <dc:description/>
  <cp:lastModifiedBy>Tatyana Klementeva</cp:lastModifiedBy>
  <cp:revision>6</cp:revision>
  <dcterms:created xsi:type="dcterms:W3CDTF">2024-11-19T07:14:00Z</dcterms:created>
  <dcterms:modified xsi:type="dcterms:W3CDTF">2024-11-20T13:21:00Z</dcterms:modified>
</cp:coreProperties>
</file>