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D3CE" w14:textId="04E487CC" w:rsidR="0098151F" w:rsidRPr="00B74271" w:rsidRDefault="0098151F" w:rsidP="0098151F">
      <w:pPr>
        <w:jc w:val="center"/>
        <w:rPr>
          <w:rFonts w:asciiTheme="majorBidi" w:hAnsiTheme="majorBidi" w:cstheme="majorBidi"/>
          <w:sz w:val="24"/>
          <w:szCs w:val="24"/>
        </w:rPr>
      </w:pPr>
      <w:r w:rsidRPr="00B74271">
        <w:rPr>
          <w:rFonts w:asciiTheme="majorBidi" w:hAnsiTheme="majorBidi" w:cstheme="majorBidi"/>
          <w:sz w:val="24"/>
          <w:szCs w:val="24"/>
        </w:rPr>
        <w:t>Лученков Иван Романович</w:t>
      </w:r>
    </w:p>
    <w:p w14:paraId="2B4F9D67" w14:textId="7D5F6744" w:rsidR="0098151F" w:rsidRDefault="0098151F" w:rsidP="0098151F">
      <w:r>
        <w:rPr>
          <w:noProof/>
          <w:sz w:val="20"/>
        </w:rPr>
        <w:drawing>
          <wp:inline distT="0" distB="0" distL="0" distR="0" wp14:anchorId="00FB2DCB" wp14:editId="3424A875">
            <wp:extent cx="1371600" cy="1726817"/>
            <wp:effectExtent l="0" t="0" r="0" b="6985"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731" cy="17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DA30E87" w14:textId="77777777" w:rsidR="0098151F" w:rsidRDefault="0098151F" w:rsidP="0098151F"/>
    <w:p w14:paraId="7487744D" w14:textId="64D6C531" w:rsidR="0098151F" w:rsidRPr="003C3F90" w:rsidRDefault="0098151F" w:rsidP="0098151F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Родился 14 сентября 1998 г. в г. Павлово, Нижегородская область.</w:t>
      </w:r>
    </w:p>
    <w:p w14:paraId="2906716A" w14:textId="1185CB86" w:rsidR="0098151F" w:rsidRPr="003C3F90" w:rsidRDefault="0098151F" w:rsidP="0098151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C3F90">
        <w:rPr>
          <w:rFonts w:asciiTheme="majorBidi" w:hAnsiTheme="majorBidi" w:cstheme="majorBidi"/>
          <w:b/>
          <w:bCs/>
          <w:sz w:val="24"/>
          <w:szCs w:val="24"/>
        </w:rPr>
        <w:t xml:space="preserve">Образование: </w:t>
      </w:r>
    </w:p>
    <w:p w14:paraId="67028819" w14:textId="066BB57F" w:rsidR="0098151F" w:rsidRPr="003C3F90" w:rsidRDefault="0098151F" w:rsidP="0098151F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2005 – 2016 гг. – ГБОУ СОШ №391 Красносельского района Санкт-Петербурга </w:t>
      </w:r>
    </w:p>
    <w:p w14:paraId="45BF0349" w14:textId="4A2949C3" w:rsidR="0098151F" w:rsidRPr="003C3F90" w:rsidRDefault="0098151F" w:rsidP="0098151F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2016 – 2020 гг. – НИУ ВШЭ СПб, Департамент востоковедения и африканистики (бакалавриат)</w:t>
      </w:r>
    </w:p>
    <w:p w14:paraId="639BC931" w14:textId="500E71C8" w:rsidR="0098151F" w:rsidRPr="003C3F90" w:rsidRDefault="0098151F" w:rsidP="0098151F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2021 – 2023 гг. – Санкт-Петербургский государственный университет, Восточный факультет (аспирантура)</w:t>
      </w:r>
    </w:p>
    <w:p w14:paraId="40389AF1" w14:textId="569CF8F9" w:rsidR="003C3F90" w:rsidRPr="003C3F90" w:rsidRDefault="0098151F" w:rsidP="003C3F90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2023 г.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н.в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. – Институт восточных рукописей, Отдел Ближнего и Среднего Востока (аспирантура, академический отпуск)</w:t>
      </w:r>
    </w:p>
    <w:p w14:paraId="79CFDAB0" w14:textId="2516F7DA" w:rsidR="0098151F" w:rsidRPr="003C3F90" w:rsidRDefault="0098151F" w:rsidP="0098151F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Темы выпускных квалификационных работ:</w:t>
      </w:r>
    </w:p>
    <w:p w14:paraId="3194D0FA" w14:textId="682A86B2" w:rsidR="0098151F" w:rsidRPr="003C3F90" w:rsidRDefault="0098151F" w:rsidP="0098151F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Бакалавриат: «</w:t>
      </w:r>
      <w:r w:rsidRPr="003C3F90">
        <w:rPr>
          <w:rFonts w:asciiTheme="majorBidi" w:hAnsiTheme="majorBidi" w:cstheme="majorBidi"/>
          <w:sz w:val="24"/>
          <w:szCs w:val="24"/>
        </w:rPr>
        <w:t>Влияние концепции «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неоосманизма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на турецко- грузинские политические отношения: кейс Аджарии</w:t>
      </w:r>
      <w:r w:rsidRPr="003C3F90">
        <w:rPr>
          <w:rFonts w:asciiTheme="majorBidi" w:hAnsiTheme="majorBidi" w:cstheme="majorBidi"/>
          <w:sz w:val="24"/>
          <w:szCs w:val="24"/>
        </w:rPr>
        <w:t>»</w:t>
      </w:r>
    </w:p>
    <w:p w14:paraId="3010B3E0" w14:textId="0666952F" w:rsidR="0098151F" w:rsidRPr="003C3F90" w:rsidRDefault="0098151F" w:rsidP="003C3F90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Магистратура: </w:t>
      </w:r>
      <w:r w:rsidR="003C3F90" w:rsidRPr="003C3F90">
        <w:rPr>
          <w:rFonts w:asciiTheme="majorBidi" w:hAnsiTheme="majorBidi" w:cstheme="majorBidi"/>
          <w:sz w:val="24"/>
          <w:szCs w:val="24"/>
        </w:rPr>
        <w:t>«</w:t>
      </w:r>
      <w:r w:rsidR="003C3F90" w:rsidRPr="003C3F90">
        <w:rPr>
          <w:rFonts w:asciiTheme="majorBidi" w:hAnsiTheme="majorBidi" w:cstheme="majorBidi"/>
          <w:sz w:val="24"/>
          <w:szCs w:val="24"/>
        </w:rPr>
        <w:t>Проблематика институционально-правового регулирования водной политик стран бассейна Тигра и Евфрата (XX – начало XXI вв.)</w:t>
      </w:r>
      <w:r w:rsidR="003C3F90" w:rsidRPr="003C3F90">
        <w:rPr>
          <w:rFonts w:asciiTheme="majorBidi" w:hAnsiTheme="majorBidi" w:cstheme="majorBidi"/>
          <w:sz w:val="24"/>
          <w:szCs w:val="24"/>
        </w:rPr>
        <w:t>»</w:t>
      </w:r>
    </w:p>
    <w:p w14:paraId="5BA854E6" w14:textId="60D9611B" w:rsidR="003C3F90" w:rsidRPr="003C3F90" w:rsidRDefault="003C3F90" w:rsidP="003C3F90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Тема научно-исследовательской работы: «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Александреттский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санджак в контексте международных отношений второй половины 1930-х гг.: источниковедческий и историографический аспект</w:t>
      </w:r>
      <w:r w:rsidRPr="003C3F90">
        <w:rPr>
          <w:rFonts w:asciiTheme="majorBidi" w:hAnsiTheme="majorBidi" w:cstheme="majorBidi"/>
          <w:sz w:val="24"/>
          <w:szCs w:val="24"/>
        </w:rPr>
        <w:t>»</w:t>
      </w:r>
    </w:p>
    <w:p w14:paraId="4BD783DC" w14:textId="077A05F7" w:rsidR="003C3F90" w:rsidRPr="003C3F90" w:rsidRDefault="003C3F90" w:rsidP="003C3F90">
      <w:p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Научный руководитель: д.и.н. Колесников Александр Антонович</w:t>
      </w:r>
    </w:p>
    <w:p w14:paraId="5E28A9A5" w14:textId="3D94E248" w:rsidR="003C3F90" w:rsidRPr="003C3F90" w:rsidRDefault="003C3F90" w:rsidP="003C3F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C3F90">
        <w:rPr>
          <w:rFonts w:asciiTheme="majorBidi" w:hAnsiTheme="majorBidi" w:cstheme="majorBidi"/>
          <w:b/>
          <w:bCs/>
          <w:sz w:val="24"/>
          <w:szCs w:val="24"/>
        </w:rPr>
        <w:t>Трудовая деятельность:</w:t>
      </w:r>
    </w:p>
    <w:p w14:paraId="69C85D1F" w14:textId="18055B8C" w:rsidR="003C3F90" w:rsidRDefault="003C3F90" w:rsidP="003C3F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2018 – 2020 гг. Учебный а</w:t>
      </w:r>
      <w:r w:rsidRPr="003C3F90">
        <w:rPr>
          <w:rFonts w:asciiTheme="majorBidi" w:hAnsiTheme="majorBidi" w:cstheme="majorBidi"/>
          <w:sz w:val="24"/>
          <w:szCs w:val="24"/>
        </w:rPr>
        <w:t>ссистент преподавателя арабского языка НИУ ВШЭ, Санкт-Петербур</w:t>
      </w:r>
      <w:r>
        <w:rPr>
          <w:rFonts w:asciiTheme="majorBidi" w:hAnsiTheme="majorBidi" w:cstheme="majorBidi"/>
          <w:sz w:val="24"/>
          <w:szCs w:val="24"/>
        </w:rPr>
        <w:t>г.</w:t>
      </w:r>
    </w:p>
    <w:p w14:paraId="524FF2B7" w14:textId="29096DDC" w:rsidR="0098151F" w:rsidRDefault="003C3F90" w:rsidP="003C3F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2024 г. – по </w:t>
      </w:r>
      <w:proofErr w:type="spellStart"/>
      <w:r>
        <w:rPr>
          <w:rFonts w:asciiTheme="majorBidi" w:hAnsiTheme="majorBidi" w:cstheme="majorBidi"/>
          <w:sz w:val="24"/>
          <w:szCs w:val="24"/>
        </w:rPr>
        <w:t>н.в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C3F90">
        <w:rPr>
          <w:rFonts w:asciiTheme="majorBidi" w:hAnsiTheme="majorBidi" w:cstheme="majorBidi"/>
          <w:sz w:val="24"/>
          <w:szCs w:val="24"/>
        </w:rPr>
        <w:t>Ведущий специалист Отдела лингвистической поддержки Филиала Акционерного общества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 xml:space="preserve">«Научно-исследовательский и конструкторский институт монтажной технологии —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Атомстрой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» в Арабской Республике Египет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инжинринового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дивизиона госкорпорации «Росатом», Эль-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Дабаа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, Египет </w:t>
      </w:r>
    </w:p>
    <w:p w14:paraId="3D71E875" w14:textId="77777777" w:rsidR="003C3F90" w:rsidRDefault="003C3F90" w:rsidP="003C3F90">
      <w:pPr>
        <w:rPr>
          <w:rFonts w:asciiTheme="majorBidi" w:hAnsiTheme="majorBidi" w:cstheme="majorBidi"/>
          <w:sz w:val="24"/>
          <w:szCs w:val="24"/>
        </w:rPr>
      </w:pPr>
    </w:p>
    <w:p w14:paraId="14E54CEB" w14:textId="77777777" w:rsidR="00B74271" w:rsidRDefault="00B74271" w:rsidP="003C3F90">
      <w:pPr>
        <w:rPr>
          <w:rFonts w:asciiTheme="majorBidi" w:hAnsiTheme="majorBidi" w:cstheme="majorBidi"/>
          <w:sz w:val="24"/>
          <w:szCs w:val="24"/>
        </w:rPr>
      </w:pPr>
    </w:p>
    <w:p w14:paraId="02ACA996" w14:textId="77777777" w:rsidR="003C3F90" w:rsidRPr="003C3F90" w:rsidRDefault="003C3F90" w:rsidP="003C3F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C3F90">
        <w:rPr>
          <w:rFonts w:asciiTheme="majorBidi" w:hAnsiTheme="majorBidi" w:cstheme="majorBidi"/>
          <w:b/>
          <w:bCs/>
          <w:sz w:val="24"/>
          <w:szCs w:val="24"/>
        </w:rPr>
        <w:lastRenderedPageBreak/>
        <w:t>Проектная деятельность</w:t>
      </w:r>
    </w:p>
    <w:p w14:paraId="7AF4FB20" w14:textId="77777777" w:rsidR="003C3F90" w:rsidRDefault="003C3F90" w:rsidP="003C3F9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«Арабо-христианская философская традиция (анализ избранных богословских и философских текстов): Коста ибн Лука – трактат «О различии между духом и душой (IX в.)»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Проект НИУ ВШЭ – Москва. 2020–2021</w:t>
      </w:r>
    </w:p>
    <w:p w14:paraId="61641EEA" w14:textId="77777777" w:rsidR="003C3F90" w:rsidRDefault="003C3F90" w:rsidP="003C3F9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«Арабо-христианская философская традиция (анализ избранных богословских и философских текстов):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Cавирос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, епископ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ашмунейский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– трактат «Источник разума»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Проект НИУ ВШЭ – Москва. 2021–2022</w:t>
      </w:r>
    </w:p>
    <w:p w14:paraId="46B3C6C5" w14:textId="61376B45" w:rsidR="003C3F90" w:rsidRPr="003C3F90" w:rsidRDefault="003C3F90" w:rsidP="003C3F90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«Арабо-христианская философская традиция (анализ избранных богословских и философских текстов): Религиозный диспут между патриархом Тимофеем и аббасидским халифом аль-Махди (VIII в.)»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Проект НИУ ВШЭ – Москва. 2022–2023 </w:t>
      </w:r>
    </w:p>
    <w:p w14:paraId="136BCEB6" w14:textId="77777777" w:rsidR="0098151F" w:rsidRPr="00B74271" w:rsidRDefault="0098151F" w:rsidP="0098151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74271">
        <w:rPr>
          <w:rFonts w:asciiTheme="majorBidi" w:hAnsiTheme="majorBidi" w:cstheme="majorBidi"/>
          <w:b/>
          <w:bCs/>
          <w:sz w:val="24"/>
          <w:szCs w:val="24"/>
        </w:rPr>
        <w:t>Участие в научно-образовательных программах и программах переподготовки</w:t>
      </w:r>
    </w:p>
    <w:p w14:paraId="4BFF1062" w14:textId="77777777" w:rsidR="0098151F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III Зимняя школа перевода СПбГУ (28 академических часа), 27–29 января 2022, Санкт-Петербург, Россия</w:t>
      </w:r>
    </w:p>
    <w:p w14:paraId="31702A80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III Летняя школа перевода СПбГУ (24 академических часа), 23–24 июня 2022, Санкт-Петербург, Россия</w:t>
      </w:r>
    </w:p>
    <w:p w14:paraId="67CBB3B2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Международная Летняя школа «Черноморский регион в контексте новой геополитической ситуации»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98151F">
        <w:rPr>
          <w:rFonts w:asciiTheme="majorBidi" w:hAnsiTheme="majorBidi" w:cstheme="majorBidi"/>
          <w:sz w:val="24"/>
          <w:szCs w:val="24"/>
        </w:rPr>
        <w:t>4–8 июля 2022 г., пос. Лосево, Ленинградская область, Россия</w:t>
      </w:r>
    </w:p>
    <w:p w14:paraId="626F3201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Международный молодёжный форум «Россия – Ближний Восток»</w:t>
      </w:r>
      <w:r w:rsidRPr="0098151F">
        <w:rPr>
          <w:rFonts w:asciiTheme="majorBidi" w:hAnsiTheme="majorBidi" w:cstheme="majorBidi"/>
          <w:sz w:val="24"/>
          <w:szCs w:val="24"/>
        </w:rPr>
        <w:br/>
        <w:t>10–13 ноября 2022 г., Пятигорск, Россия</w:t>
      </w:r>
    </w:p>
    <w:p w14:paraId="3E475BCE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Научно-образовательная программа Фонда поддержки публичной дипломатии им. А.М. Горчакова «Кавказский диалог-2022», 20–24 ноября 2022 г., Махачкала, Дербент, Россия</w:t>
      </w:r>
    </w:p>
    <w:p w14:paraId="7C549FAC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Научно-образовательной программе Фонда поддержки публичной дипломатии имени А.М. Горчакова «Школа по Центральной Азии-2021»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98151F">
        <w:rPr>
          <w:rFonts w:asciiTheme="majorBidi" w:hAnsiTheme="majorBidi" w:cstheme="majorBidi"/>
          <w:sz w:val="24"/>
          <w:szCs w:val="24"/>
        </w:rPr>
        <w:t>13–17 декабря 2021 г., Ташкент, Узбекистан</w:t>
      </w:r>
    </w:p>
    <w:p w14:paraId="41361D27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Повышение квалификации: дополнительная профессиональная образовательная программа СПбГУ «Школа бизнеса» (492 академических часа)</w:t>
      </w:r>
      <w:r w:rsidRPr="0098151F">
        <w:rPr>
          <w:rFonts w:asciiTheme="majorBidi" w:hAnsiTheme="majorBidi" w:cstheme="majorBidi"/>
          <w:sz w:val="24"/>
          <w:szCs w:val="24"/>
        </w:rPr>
        <w:br/>
        <w:t>13 ноября 2021 – 25 июня 2022 г., Санкт-Петербург, Россия</w:t>
      </w:r>
    </w:p>
    <w:p w14:paraId="59FDA8CC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Повышение квалификации: дополнительная профессиональная образовательная программа СПбГУ «Курсы восточных языков» (Турецкий язык) (432 академических часа)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98151F">
        <w:rPr>
          <w:rFonts w:asciiTheme="majorBidi" w:hAnsiTheme="majorBidi" w:cstheme="majorBidi"/>
          <w:sz w:val="24"/>
          <w:szCs w:val="24"/>
        </w:rPr>
        <w:t>29 сентября 2021 – 05 июня 2023 г.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</w:p>
    <w:p w14:paraId="618AD3F6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Повышение квалификации: Институт диаспоры и интеграции (Институт стран СНГ) (36 академических часов) "Актуальные направления развития международной обстановки и вопросы коллективной безопасности на постсоветском пространстве"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98151F">
        <w:rPr>
          <w:rFonts w:asciiTheme="majorBidi" w:hAnsiTheme="majorBidi" w:cstheme="majorBidi"/>
          <w:sz w:val="24"/>
          <w:szCs w:val="24"/>
        </w:rPr>
        <w:t>15 февраля – 7 марта 2023 г.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</w:p>
    <w:p w14:paraId="22944227" w14:textId="77777777" w:rsidR="003C3F90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Повышение квалификации: Институт диаспоры и интеграции (Институт стран СНГ). "Опыт российской культурной дипломатии в XXI веке" (36 академических часов)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98151F">
        <w:rPr>
          <w:rFonts w:asciiTheme="majorBidi" w:hAnsiTheme="majorBidi" w:cstheme="majorBidi"/>
          <w:sz w:val="24"/>
          <w:szCs w:val="24"/>
        </w:rPr>
        <w:t>15 февраля – 7 марта 2023 г.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98151F">
        <w:rPr>
          <w:rFonts w:asciiTheme="majorBidi" w:hAnsiTheme="majorBidi" w:cstheme="majorBidi"/>
          <w:sz w:val="24"/>
          <w:szCs w:val="24"/>
        </w:rPr>
        <w:t xml:space="preserve">Advanced </w:t>
      </w:r>
      <w:proofErr w:type="spellStart"/>
      <w:r w:rsidRPr="0098151F">
        <w:rPr>
          <w:rFonts w:asciiTheme="majorBidi" w:hAnsiTheme="majorBidi" w:cstheme="majorBidi"/>
          <w:sz w:val="24"/>
          <w:szCs w:val="24"/>
        </w:rPr>
        <w:t>Arabic</w:t>
      </w:r>
      <w:proofErr w:type="spellEnd"/>
      <w:r w:rsidRPr="009815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151F">
        <w:rPr>
          <w:rFonts w:asciiTheme="majorBidi" w:hAnsiTheme="majorBidi" w:cstheme="majorBidi"/>
          <w:sz w:val="24"/>
          <w:szCs w:val="24"/>
        </w:rPr>
        <w:t>course</w:t>
      </w:r>
      <w:proofErr w:type="spellEnd"/>
      <w:r w:rsidRPr="009815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151F">
        <w:rPr>
          <w:rFonts w:asciiTheme="majorBidi" w:hAnsiTheme="majorBidi" w:cstheme="majorBidi"/>
          <w:sz w:val="24"/>
          <w:szCs w:val="24"/>
        </w:rPr>
        <w:t>Headway</w:t>
      </w:r>
      <w:proofErr w:type="spellEnd"/>
      <w:r w:rsidRPr="0098151F">
        <w:rPr>
          <w:rFonts w:asciiTheme="majorBidi" w:hAnsiTheme="majorBidi" w:cstheme="majorBidi"/>
          <w:sz w:val="24"/>
          <w:szCs w:val="24"/>
        </w:rPr>
        <w:t xml:space="preserve"> Institute (45 астрономических часов) 23 января – 10 февраля 2023 г., г. Дубай, ОАЭ</w:t>
      </w:r>
    </w:p>
    <w:p w14:paraId="2759CDCA" w14:textId="0F62E60B" w:rsidR="0098151F" w:rsidRDefault="0098151F" w:rsidP="0098151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8151F">
        <w:rPr>
          <w:rFonts w:asciiTheme="majorBidi" w:hAnsiTheme="majorBidi" w:cstheme="majorBidi"/>
          <w:sz w:val="24"/>
          <w:szCs w:val="24"/>
        </w:rPr>
        <w:t>V Летняя Социологическая школа «Социология сегодня: практика эмпирических исследований»</w:t>
      </w:r>
      <w:r w:rsid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98151F">
        <w:rPr>
          <w:rFonts w:asciiTheme="majorBidi" w:hAnsiTheme="majorBidi" w:cstheme="majorBidi"/>
          <w:sz w:val="24"/>
          <w:szCs w:val="24"/>
        </w:rPr>
        <w:t>26–27 июня 2023 г., Высшая школа современных социальных наук МГУ имени М.В. Ломоносова) </w:t>
      </w:r>
    </w:p>
    <w:p w14:paraId="7FB4EAA3" w14:textId="77777777" w:rsidR="00B74271" w:rsidRDefault="00B74271" w:rsidP="00B74271">
      <w:pPr>
        <w:pStyle w:val="a3"/>
        <w:rPr>
          <w:rFonts w:asciiTheme="majorBidi" w:hAnsiTheme="majorBidi" w:cstheme="majorBidi"/>
          <w:sz w:val="24"/>
          <w:szCs w:val="24"/>
        </w:rPr>
      </w:pPr>
    </w:p>
    <w:p w14:paraId="6ED70E77" w14:textId="77777777" w:rsidR="00B74271" w:rsidRDefault="00B74271" w:rsidP="00B74271">
      <w:pPr>
        <w:pStyle w:val="a3"/>
        <w:rPr>
          <w:rFonts w:asciiTheme="majorBidi" w:hAnsiTheme="majorBidi" w:cstheme="majorBidi"/>
          <w:sz w:val="24"/>
          <w:szCs w:val="24"/>
        </w:rPr>
      </w:pPr>
    </w:p>
    <w:p w14:paraId="2390853C" w14:textId="5E09CE26" w:rsidR="003C3F90" w:rsidRDefault="003C3F90" w:rsidP="003C3F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C3F90">
        <w:rPr>
          <w:rFonts w:asciiTheme="majorBidi" w:hAnsiTheme="majorBidi" w:cstheme="majorBidi"/>
          <w:b/>
          <w:bCs/>
          <w:sz w:val="24"/>
          <w:szCs w:val="24"/>
        </w:rPr>
        <w:lastRenderedPageBreak/>
        <w:t>Список опубликованных научных работ:</w:t>
      </w:r>
    </w:p>
    <w:p w14:paraId="1F6E636C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Лученков И.Р. Миссионеры-униаты в Эфиопии: Причины неудачи сближения церквей // Научные</w:t>
      </w:r>
      <w:r w:rsidRP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исследования и инновации – 2020: Материалы Межвузовской научно-практической конференции (с международным участием). Казань, 9-10 апреля 2020. Казань: Изд-во Казан. ун-та, 2020. С. 66-72</w:t>
      </w:r>
    </w:p>
    <w:p w14:paraId="5B3F69E9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 Процессы политической интеграции в странах Большого Ближнего Востока в рамках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панарабистской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концепции периода 1945–1990 гг. // Вопросы политологии, 2020. Т. 10. № 3 (55). С. 1021–1029</w:t>
      </w:r>
    </w:p>
    <w:p w14:paraId="21650F64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 Генезис концепции «коррупция» в контексте правового поля Сирии //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Ex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oriente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lux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: Пятая международная студенческая конференция востоковедов и африканистов. Санкт-Петербург, 12-13 ноября 2021 г.: материалы конференции / [отв. ред.: к. филол. н. А. В. Челнокова]. — СПб.: Скифия-принт, 2021. C. 171</w:t>
      </w:r>
    </w:p>
    <w:p w14:paraId="1DEE46FB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Лученков И.Р. Роль международных акторов в контексте мирного урегулирования ливийского кризиса (2014-2021) // Вторая научная конференция студентов и аспирантов «Актуальные проблемы исследования стран Азии и Африки: традиции и современность». Санкт-Петербург, 18–19 марта 2022 г. Сборник докладов. СПб.: НИУ «Высшая школа экономики», Санкт-Петербург; Изд-во РХГА, 2022. С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>. 152-158</w:t>
      </w:r>
    </w:p>
    <w:p w14:paraId="0C68E1AA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Luchenkov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I. An Anthropological Analysis of Libya's Tribal Involvement in the Current Presidential Campaign //Collection of Essays “The East-West Journey of Young Scientists”. </w:t>
      </w:r>
      <w:r w:rsidRPr="003C3F90">
        <w:rPr>
          <w:rFonts w:asciiTheme="majorBidi" w:hAnsiTheme="majorBidi" w:cstheme="majorBidi"/>
          <w:sz w:val="24"/>
          <w:szCs w:val="24"/>
        </w:rPr>
        <w:t>С</w:t>
      </w: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ompiler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Pr="003C3F90">
        <w:rPr>
          <w:rFonts w:asciiTheme="majorBidi" w:hAnsiTheme="majorBidi" w:cstheme="majorBidi"/>
          <w:sz w:val="24"/>
          <w:szCs w:val="24"/>
        </w:rPr>
        <w:t>С</w:t>
      </w: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ollection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of Essays / Ed. by Alekseeva Y. </w:t>
      </w:r>
      <w:r w:rsidRPr="003C3F90">
        <w:rPr>
          <w:rFonts w:asciiTheme="majorBidi" w:hAnsiTheme="majorBidi" w:cstheme="majorBidi"/>
          <w:sz w:val="24"/>
          <w:szCs w:val="24"/>
        </w:rPr>
        <w:t>М</w:t>
      </w: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oscow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: Advanced Solutions, 2022. </w:t>
      </w:r>
      <w:r w:rsidRPr="003C3F90">
        <w:rPr>
          <w:rFonts w:asciiTheme="majorBidi" w:hAnsiTheme="majorBidi" w:cstheme="majorBidi"/>
          <w:sz w:val="24"/>
          <w:szCs w:val="24"/>
        </w:rPr>
        <w:t>P. 5-12</w:t>
      </w:r>
    </w:p>
    <w:p w14:paraId="52EDB898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C3F90">
        <w:rPr>
          <w:rFonts w:asciiTheme="majorBidi" w:hAnsiTheme="majorBidi" w:cstheme="majorBidi"/>
          <w:sz w:val="24"/>
          <w:szCs w:val="24"/>
        </w:rPr>
        <w:t>Ахматшина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Э.К., Лученков И.Р. Борьба с коррупцией в Сирии: историко-политический обзор // Общество: политика, экономика, право, 2022. №10 C. 12-19</w:t>
      </w:r>
    </w:p>
    <w:p w14:paraId="2ECB863A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 Участие России в восстановлении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фосфатодобывающей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промышленности Сирии (2017- 2022) //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Ex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oriente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lux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: Шестая международная студенческая конференция востоковедов и африканистов. Санкт-Петербург, 25-26 ноября 2022 г.: материалы конференции / [отв. ред.: к. филол. н. А. В. Челнокова].</w:t>
      </w:r>
      <w:r w:rsidRPr="003C3F90">
        <w:rPr>
          <w:rFonts w:asciiTheme="majorBidi" w:hAnsiTheme="majorBidi" w:cstheme="majorBidi"/>
          <w:sz w:val="24"/>
          <w:szCs w:val="24"/>
        </w:rPr>
        <w:br/>
        <w:t>— Барнаул: ИП Колмогоров И.А., 2022. C. 159</w:t>
      </w:r>
    </w:p>
    <w:p w14:paraId="249D330E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C3F90">
        <w:rPr>
          <w:rFonts w:asciiTheme="majorBidi" w:hAnsiTheme="majorBidi" w:cstheme="majorBidi"/>
          <w:sz w:val="24"/>
          <w:szCs w:val="24"/>
        </w:rPr>
        <w:t>Ахматшина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Э.К., Лученков И.Р. Турецко-аджарские отношения в постсоветский период: религиозный и экономический аспект (1991-2018) // Каспийский регион: политика, экономика, культура, 2023 №1 (74). С. 102-106</w:t>
      </w:r>
    </w:p>
    <w:p w14:paraId="284AFC11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И.Р., Хижнякова С.О. История Восточного аристотелизма: Философские воззрения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Севира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ибн аль-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Мукаффа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(915–987) //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Ecce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Homo. Научный междисциплинарный журнал [Электронное издание]. Выпуск 1 (7). Материалы I Всероссийской студенческой научной конференции «Философия. Прошлое и</w:t>
      </w:r>
      <w:r w:rsidRPr="003C3F90">
        <w:rPr>
          <w:rFonts w:asciiTheme="majorBidi" w:hAnsiTheme="majorBidi" w:cstheme="majorBidi"/>
          <w:sz w:val="24"/>
          <w:szCs w:val="24"/>
        </w:rPr>
        <w:br/>
        <w:t xml:space="preserve">современность: Наука, знание, власть». Часть II. Отв. ред.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Н.В.Перова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А.А.Собка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. – СПб., 2023. C. 19-21</w:t>
      </w:r>
    </w:p>
    <w:p w14:paraId="344C0894" w14:textId="77777777" w:rsidR="003C3F90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 Проект создания Ассирийской автономии в контексте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ассирийско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-курдского конфликта // XXXII Международный конгресс по источниковедению и историографии стран Азии и Африки: Россия и</w:t>
      </w:r>
      <w:r w:rsidRPr="003C3F90">
        <w:rPr>
          <w:rFonts w:asciiTheme="majorBidi" w:hAnsiTheme="majorBidi" w:cstheme="majorBidi"/>
          <w:sz w:val="24"/>
          <w:szCs w:val="24"/>
        </w:rPr>
        <w:br/>
        <w:t xml:space="preserve">Восток. К 300-летию СПбГУ. 26– 28 апреля 2023 г.: Материалы конгресса / Отв. ред.: Н. Н. Дьяков, А. О. Победоносцева Кая, П. И.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Рысакова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. — СПб.: Изд-во РХГА, 2023. 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>C. 151-153</w:t>
      </w:r>
    </w:p>
    <w:p w14:paraId="309E29CA" w14:textId="77777777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Akhmatshina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E.K., Gerasimov I.V., </w:t>
      </w: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Luchenkov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I.R. Investigation and Preservation of the Palmerian Historical and Cultural Heritage by Russian and European researchers in the 17th–21st centuries // </w:t>
      </w:r>
      <w:r w:rsidRPr="003C3F90">
        <w:rPr>
          <w:rFonts w:asciiTheme="majorBidi" w:hAnsiTheme="majorBidi" w:cstheme="majorBidi"/>
          <w:sz w:val="24"/>
          <w:szCs w:val="24"/>
        </w:rPr>
        <w:t>Вестник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СПбГУ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3C3F90">
        <w:rPr>
          <w:rFonts w:asciiTheme="majorBidi" w:hAnsiTheme="majorBidi" w:cstheme="majorBidi"/>
          <w:sz w:val="24"/>
          <w:szCs w:val="24"/>
        </w:rPr>
        <w:t xml:space="preserve">Востоковедение и Африканистика, 2023. Том 15, №3 </w:t>
      </w:r>
      <w:r>
        <w:rPr>
          <w:rFonts w:asciiTheme="majorBidi" w:hAnsiTheme="majorBidi" w:cstheme="majorBidi"/>
          <w:sz w:val="24"/>
          <w:szCs w:val="24"/>
        </w:rPr>
        <w:t xml:space="preserve">С. </w:t>
      </w:r>
      <w:r w:rsidR="00F0156F">
        <w:rPr>
          <w:rFonts w:asciiTheme="majorBidi" w:hAnsiTheme="majorBidi" w:cstheme="majorBidi"/>
          <w:sz w:val="24"/>
          <w:szCs w:val="24"/>
        </w:rPr>
        <w:t>549 – 567.</w:t>
      </w:r>
    </w:p>
    <w:p w14:paraId="240372BB" w14:textId="77777777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lastRenderedPageBreak/>
        <w:t>Лученков И. Р. Племенной фактор в мирном урегулировании ливийского кризиса // «Восточный курьер», 2023. № 1. C. 229-242</w:t>
      </w:r>
    </w:p>
    <w:p w14:paraId="6B5C1AA3" w14:textId="46C6B36D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 Вопрос турок-месхетинцев в современных политических турецко- грузинских отношениях (1991–2021) // Актуальные вопросы тюркологических исследований 2023. </w:t>
      </w:r>
      <w:r w:rsidR="00F0156F">
        <w:rPr>
          <w:rFonts w:asciiTheme="majorBidi" w:hAnsiTheme="majorBidi" w:cstheme="majorBidi"/>
          <w:sz w:val="24"/>
          <w:szCs w:val="24"/>
        </w:rPr>
        <w:t>Выпуск</w:t>
      </w:r>
      <w:r w:rsidRPr="003C3F90">
        <w:rPr>
          <w:rFonts w:asciiTheme="majorBidi" w:hAnsiTheme="majorBidi" w:cstheme="majorBidi"/>
          <w:sz w:val="24"/>
          <w:szCs w:val="24"/>
        </w:rPr>
        <w:t xml:space="preserve"> 1. С. 195 – 203</w:t>
      </w:r>
    </w:p>
    <w:p w14:paraId="1574E45D" w14:textId="03AEFE3D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 Проблематика водной безопасности в рамках суверенного курса Турецкой Республики (1923- 2021) // Актуальные вопросы тюркологических исследований 2023. </w:t>
      </w:r>
      <w:r w:rsidR="00F0156F">
        <w:rPr>
          <w:rFonts w:asciiTheme="majorBidi" w:hAnsiTheme="majorBidi" w:cstheme="majorBidi"/>
          <w:sz w:val="24"/>
          <w:szCs w:val="24"/>
        </w:rPr>
        <w:t>Выпуск</w:t>
      </w:r>
      <w:r w:rsidRPr="003C3F90">
        <w:rPr>
          <w:rFonts w:asciiTheme="majorBidi" w:hAnsiTheme="majorBidi" w:cstheme="majorBidi"/>
          <w:sz w:val="24"/>
          <w:szCs w:val="24"/>
        </w:rPr>
        <w:t xml:space="preserve"> </w:t>
      </w:r>
      <w:r w:rsidR="00F0156F">
        <w:rPr>
          <w:rFonts w:asciiTheme="majorBidi" w:hAnsiTheme="majorBidi" w:cstheme="majorBidi"/>
          <w:sz w:val="24"/>
          <w:szCs w:val="24"/>
        </w:rPr>
        <w:t>2</w:t>
      </w:r>
      <w:r w:rsidRPr="003C3F90">
        <w:rPr>
          <w:rFonts w:asciiTheme="majorBidi" w:hAnsiTheme="majorBidi" w:cstheme="majorBidi"/>
          <w:sz w:val="24"/>
          <w:szCs w:val="24"/>
        </w:rPr>
        <w:t xml:space="preserve">. </w:t>
      </w:r>
      <w:r w:rsidR="00F0156F">
        <w:rPr>
          <w:rFonts w:asciiTheme="majorBidi" w:hAnsiTheme="majorBidi" w:cstheme="majorBidi"/>
          <w:sz w:val="24"/>
          <w:szCs w:val="24"/>
        </w:rPr>
        <w:t>С. 118 – 126.</w:t>
      </w:r>
    </w:p>
    <w:p w14:paraId="7B87D25F" w14:textId="77777777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Лученков И.Р. Российско-сирийское сотрудничество в гуманитарной сфере (2015–2022) // “East-West</w:t>
      </w:r>
      <w:r w:rsidR="00F0156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Journey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Young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Scholars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”. С</w:t>
      </w: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ompiler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of Collection of Essays A. </w:t>
      </w: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Garaeva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. — </w:t>
      </w:r>
      <w:r w:rsidRPr="003C3F90">
        <w:rPr>
          <w:rFonts w:asciiTheme="majorBidi" w:hAnsiTheme="majorBidi" w:cstheme="majorBidi"/>
          <w:sz w:val="24"/>
          <w:szCs w:val="24"/>
        </w:rPr>
        <w:t>М</w:t>
      </w: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oscow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: Advanced Solutions, 2023. </w:t>
      </w:r>
      <w:r w:rsidRPr="003C3F90">
        <w:rPr>
          <w:rFonts w:asciiTheme="majorBidi" w:hAnsiTheme="majorBidi" w:cstheme="majorBidi"/>
          <w:sz w:val="24"/>
          <w:szCs w:val="24"/>
        </w:rPr>
        <w:t>С. 193-202</w:t>
      </w:r>
    </w:p>
    <w:p w14:paraId="33593437" w14:textId="003501E5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C3F90">
        <w:rPr>
          <w:rFonts w:asciiTheme="majorBidi" w:hAnsiTheme="majorBidi" w:cstheme="majorBidi"/>
          <w:sz w:val="24"/>
          <w:szCs w:val="24"/>
        </w:rPr>
        <w:t>Ахматшина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Э.К., Лученков И.Р. «Великая рукотворная река» после свержения Муаммара Каддафи. Азия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и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Африка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сегодня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. 2023.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Вып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. 7. </w:t>
      </w:r>
      <w:r w:rsidRPr="003C3F90">
        <w:rPr>
          <w:rFonts w:asciiTheme="majorBidi" w:hAnsiTheme="majorBidi" w:cstheme="majorBidi"/>
          <w:sz w:val="24"/>
          <w:szCs w:val="24"/>
        </w:rPr>
        <w:t>С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>. 49–57</w:t>
      </w:r>
      <w:r w:rsidR="00F0156F">
        <w:rPr>
          <w:rFonts w:asciiTheme="majorBidi" w:hAnsiTheme="majorBidi" w:cstheme="majorBidi"/>
          <w:sz w:val="24"/>
          <w:szCs w:val="24"/>
        </w:rPr>
        <w:t>.</w:t>
      </w:r>
    </w:p>
    <w:p w14:paraId="7B0700DC" w14:textId="77777777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Luchenkov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I.R. The Issue of the Domestic and Foreign Modern Turkish Policies on the Example of Neo-</w:t>
      </w:r>
      <w:proofErr w:type="spellStart"/>
      <w:r w:rsidRPr="003C3F90">
        <w:rPr>
          <w:rFonts w:asciiTheme="majorBidi" w:hAnsiTheme="majorBidi" w:cstheme="majorBidi"/>
          <w:sz w:val="24"/>
          <w:szCs w:val="24"/>
          <w:lang w:val="en-US"/>
        </w:rPr>
        <w:t>Ottomanism</w:t>
      </w:r>
      <w:proofErr w:type="spellEnd"/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// </w:t>
      </w:r>
      <w:r w:rsidRPr="003C3F90">
        <w:rPr>
          <w:rFonts w:asciiTheme="majorBidi" w:hAnsiTheme="majorBidi" w:cstheme="majorBidi"/>
          <w:sz w:val="24"/>
          <w:szCs w:val="24"/>
        </w:rPr>
        <w:t>Проблемы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современного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3F90">
        <w:rPr>
          <w:rFonts w:asciiTheme="majorBidi" w:hAnsiTheme="majorBidi" w:cstheme="majorBidi"/>
          <w:sz w:val="24"/>
          <w:szCs w:val="24"/>
        </w:rPr>
        <w:t>востоковедения</w:t>
      </w:r>
      <w:r w:rsidRPr="003C3F9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3C3F90">
        <w:rPr>
          <w:rFonts w:asciiTheme="majorBidi" w:hAnsiTheme="majorBidi" w:cstheme="majorBidi"/>
          <w:sz w:val="24"/>
          <w:szCs w:val="24"/>
        </w:rPr>
        <w:t>Минск: БГУ, 2023. С. 70 – 75.</w:t>
      </w:r>
    </w:p>
    <w:p w14:paraId="277DE5D8" w14:textId="77777777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 Краткая история изучения Пальмиры российскими исследователями // Восток – Запад: история и современность: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Вып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. 3. Благовещенск: Изд-во БГПУ, 2023. С. 309 – 315.</w:t>
      </w:r>
    </w:p>
    <w:p w14:paraId="5DD8C164" w14:textId="685DEADD" w:rsidR="00F0156F" w:rsidRPr="00A03F76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>Лученков И.Р. Африканский ислам // Портал «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ОбнИМИ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Африку» ИМИ МГИМО. URL: </w:t>
      </w:r>
      <w:hyperlink r:id="rId6" w:history="1">
        <w:r w:rsidR="00F0156F" w:rsidRPr="008650C2">
          <w:rPr>
            <w:rStyle w:val="a4"/>
            <w:rFonts w:asciiTheme="majorBidi" w:hAnsiTheme="majorBidi" w:cstheme="majorBidi"/>
            <w:sz w:val="24"/>
            <w:szCs w:val="24"/>
          </w:rPr>
          <w:t>https://africaportal.ru/trends/afrikanskiy-islam/</w:t>
        </w:r>
      </w:hyperlink>
    </w:p>
    <w:p w14:paraId="3B4DBA40" w14:textId="79BA7924" w:rsidR="00A03F76" w:rsidRDefault="00A03F76" w:rsidP="00A03F76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Лученков И.Р. </w:t>
      </w:r>
      <w:r w:rsidRPr="00A03F76">
        <w:rPr>
          <w:rFonts w:asciiTheme="majorBidi" w:hAnsiTheme="majorBidi" w:cstheme="majorBidi"/>
          <w:sz w:val="24"/>
          <w:szCs w:val="24"/>
        </w:rPr>
        <w:t>Водная политика Муаммара Каддафи и судьба «Великой рукотворной</w:t>
      </w:r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реки»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после падения Ливийской Джамахирии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 xml:space="preserve">// </w:t>
      </w:r>
      <w:r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spellStart"/>
      <w:r>
        <w:rPr>
          <w:rFonts w:asciiTheme="majorBidi" w:hAnsiTheme="majorBidi" w:cstheme="majorBidi"/>
          <w:sz w:val="24"/>
          <w:szCs w:val="24"/>
        </w:rPr>
        <w:t>борник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докладов </w:t>
      </w:r>
      <w:r w:rsidRPr="00A03F76">
        <w:rPr>
          <w:rFonts w:asciiTheme="majorBidi" w:hAnsiTheme="majorBidi" w:cstheme="majorBidi"/>
          <w:sz w:val="24"/>
          <w:szCs w:val="24"/>
        </w:rPr>
        <w:t>Треть</w:t>
      </w:r>
      <w:r>
        <w:rPr>
          <w:rFonts w:asciiTheme="majorBidi" w:hAnsiTheme="majorBidi" w:cstheme="majorBidi"/>
          <w:sz w:val="24"/>
          <w:szCs w:val="24"/>
        </w:rPr>
        <w:t>ей</w:t>
      </w:r>
      <w:r w:rsidRPr="00A03F76">
        <w:rPr>
          <w:rFonts w:asciiTheme="majorBidi" w:hAnsiTheme="majorBidi" w:cstheme="majorBidi"/>
          <w:sz w:val="24"/>
          <w:szCs w:val="24"/>
        </w:rPr>
        <w:t xml:space="preserve"> научн</w:t>
      </w:r>
      <w:r>
        <w:rPr>
          <w:rFonts w:asciiTheme="majorBidi" w:hAnsiTheme="majorBidi" w:cstheme="majorBidi"/>
          <w:sz w:val="24"/>
          <w:szCs w:val="24"/>
        </w:rPr>
        <w:t xml:space="preserve">ой </w:t>
      </w:r>
      <w:r w:rsidRPr="00A03F76">
        <w:rPr>
          <w:rFonts w:asciiTheme="majorBidi" w:hAnsiTheme="majorBidi" w:cstheme="majorBidi"/>
          <w:sz w:val="24"/>
          <w:szCs w:val="24"/>
        </w:rPr>
        <w:t>студенческ</w:t>
      </w:r>
      <w:r>
        <w:rPr>
          <w:rFonts w:asciiTheme="majorBidi" w:hAnsiTheme="majorBidi" w:cstheme="majorBidi"/>
          <w:sz w:val="24"/>
          <w:szCs w:val="24"/>
        </w:rPr>
        <w:t xml:space="preserve">ой </w:t>
      </w:r>
      <w:r w:rsidRPr="00A03F76">
        <w:rPr>
          <w:rFonts w:asciiTheme="majorBidi" w:hAnsiTheme="majorBidi" w:cstheme="majorBidi"/>
          <w:sz w:val="24"/>
          <w:szCs w:val="24"/>
        </w:rPr>
        <w:t>конференции</w:t>
      </w:r>
      <w:r w:rsidRPr="00A03F76">
        <w:rPr>
          <w:rFonts w:asciiTheme="majorBidi" w:hAnsiTheme="majorBidi" w:cstheme="majorBidi"/>
          <w:sz w:val="24"/>
          <w:szCs w:val="24"/>
        </w:rPr>
        <w:t xml:space="preserve"> «</w:t>
      </w:r>
      <w:r>
        <w:rPr>
          <w:rFonts w:asciiTheme="majorBidi" w:hAnsiTheme="majorBidi" w:cstheme="majorBidi"/>
          <w:sz w:val="24"/>
          <w:szCs w:val="24"/>
        </w:rPr>
        <w:t>А</w:t>
      </w:r>
      <w:r w:rsidRPr="00A03F76">
        <w:rPr>
          <w:rFonts w:asciiTheme="majorBidi" w:hAnsiTheme="majorBidi" w:cstheme="majorBidi"/>
          <w:sz w:val="24"/>
          <w:szCs w:val="24"/>
        </w:rPr>
        <w:t>ктуальные проблемы исследования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стран</w:t>
      </w:r>
      <w:r>
        <w:rPr>
          <w:rFonts w:asciiTheme="majorBidi" w:hAnsiTheme="majorBidi" w:cstheme="majorBidi"/>
          <w:sz w:val="24"/>
          <w:szCs w:val="24"/>
        </w:rPr>
        <w:t xml:space="preserve"> А</w:t>
      </w:r>
      <w:r w:rsidRPr="00A03F76">
        <w:rPr>
          <w:rFonts w:asciiTheme="majorBidi" w:hAnsiTheme="majorBidi" w:cstheme="majorBidi"/>
          <w:sz w:val="24"/>
          <w:szCs w:val="24"/>
        </w:rPr>
        <w:t>зии</w:t>
      </w:r>
      <w:r>
        <w:rPr>
          <w:rFonts w:asciiTheme="majorBidi" w:hAnsiTheme="majorBidi" w:cstheme="majorBidi"/>
          <w:sz w:val="24"/>
          <w:szCs w:val="24"/>
        </w:rPr>
        <w:t xml:space="preserve"> и А</w:t>
      </w:r>
      <w:r w:rsidRPr="00A03F76">
        <w:rPr>
          <w:rFonts w:asciiTheme="majorBidi" w:hAnsiTheme="majorBidi" w:cstheme="majorBidi"/>
          <w:sz w:val="24"/>
          <w:szCs w:val="24"/>
        </w:rPr>
        <w:t>фрики</w:t>
      </w:r>
      <w:r w:rsidRPr="00A03F76">
        <w:rPr>
          <w:rFonts w:asciiTheme="majorBidi" w:hAnsiTheme="majorBidi" w:cstheme="majorBidi"/>
          <w:sz w:val="24"/>
          <w:szCs w:val="24"/>
        </w:rPr>
        <w:t>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sz w:val="24"/>
          <w:szCs w:val="24"/>
          <w:lang w:bidi="ar-SY"/>
        </w:rPr>
        <w:t>Отв. ред. Старикова Е.О., НИУ ВШЭ – СПб, СПб, 2023. С. 273 – 279.</w:t>
      </w:r>
    </w:p>
    <w:p w14:paraId="395EAC70" w14:textId="77777777" w:rsidR="00F0156F" w:rsidRDefault="003C3F90" w:rsidP="003C3F90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C3F90">
        <w:rPr>
          <w:rFonts w:asciiTheme="majorBidi" w:hAnsiTheme="majorBidi" w:cstheme="majorBidi"/>
          <w:sz w:val="24"/>
          <w:szCs w:val="24"/>
        </w:rPr>
        <w:t xml:space="preserve">Лученков И.Р.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Мутассарифы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и санджак-беи: к вопросу развития административного аппарата в Османской Сирии (1864–1914) // Международная народов научная конференция «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Бартольдовские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чтения», 24–26 апреля 2024 г. / Программа и тезисы докладов / Сост. и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отв.ред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>. А.Д. Васильев, О.М. Курникова, Д.М. Тимохин. М.: ИВ РАН, 2024. С. 59.</w:t>
      </w:r>
    </w:p>
    <w:p w14:paraId="3C382861" w14:textId="1CFD4BFA" w:rsidR="00F0156F" w:rsidRPr="00F0156F" w:rsidRDefault="00F0156F" w:rsidP="00F0156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0156F">
        <w:rPr>
          <w:rFonts w:asciiTheme="majorBidi" w:hAnsiTheme="majorBidi" w:cstheme="majorBidi"/>
          <w:sz w:val="24"/>
          <w:szCs w:val="24"/>
        </w:rPr>
        <w:t>Л</w:t>
      </w:r>
      <w:r>
        <w:rPr>
          <w:rFonts w:asciiTheme="majorBidi" w:hAnsiTheme="majorBidi" w:cstheme="majorBidi"/>
          <w:sz w:val="24"/>
          <w:szCs w:val="24"/>
        </w:rPr>
        <w:t xml:space="preserve">ученков И.Р. </w:t>
      </w:r>
      <w:r w:rsidRPr="00F0156F">
        <w:rPr>
          <w:rFonts w:asciiTheme="majorBidi" w:hAnsiTheme="majorBidi" w:cstheme="majorBidi"/>
          <w:sz w:val="24"/>
          <w:szCs w:val="24"/>
        </w:rPr>
        <w:t>Лингво-националистическая философия Заки аль-</w:t>
      </w:r>
      <w:proofErr w:type="spellStart"/>
      <w:r w:rsidRPr="00F0156F">
        <w:rPr>
          <w:rFonts w:asciiTheme="majorBidi" w:hAnsiTheme="majorBidi" w:cstheme="majorBidi"/>
          <w:sz w:val="24"/>
          <w:szCs w:val="24"/>
        </w:rPr>
        <w:t>Арсузи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0156F">
        <w:rPr>
          <w:rFonts w:asciiTheme="majorBidi" w:hAnsiTheme="majorBidi" w:cstheme="majorBidi"/>
          <w:sz w:val="24"/>
          <w:szCs w:val="24"/>
        </w:rPr>
        <w:t xml:space="preserve">// </w:t>
      </w:r>
      <w:r w:rsidRPr="003C3F90">
        <w:rPr>
          <w:rFonts w:asciiTheme="majorBidi" w:hAnsiTheme="majorBidi" w:cstheme="majorBidi"/>
          <w:sz w:val="24"/>
          <w:szCs w:val="24"/>
        </w:rPr>
        <w:t xml:space="preserve">// </w:t>
      </w:r>
      <w:proofErr w:type="spellStart"/>
      <w:r w:rsidRPr="003C3F90">
        <w:rPr>
          <w:rFonts w:asciiTheme="majorBidi" w:hAnsiTheme="majorBidi" w:cstheme="majorBidi"/>
          <w:sz w:val="24"/>
          <w:szCs w:val="24"/>
        </w:rPr>
        <w:t>Ecce</w:t>
      </w:r>
      <w:proofErr w:type="spellEnd"/>
      <w:r w:rsidRPr="003C3F90">
        <w:rPr>
          <w:rFonts w:asciiTheme="majorBidi" w:hAnsiTheme="majorBidi" w:cstheme="majorBidi"/>
          <w:sz w:val="24"/>
          <w:szCs w:val="24"/>
        </w:rPr>
        <w:t xml:space="preserve"> Homo. Научный междисциплинарный журнал [Электронное издание]. Выпуск </w:t>
      </w:r>
      <w:r w:rsidRPr="00F0156F">
        <w:rPr>
          <w:rFonts w:asciiTheme="majorBidi" w:hAnsiTheme="majorBidi" w:cstheme="majorBidi"/>
          <w:sz w:val="24"/>
          <w:szCs w:val="24"/>
        </w:rPr>
        <w:t>3</w:t>
      </w:r>
      <w:r w:rsidRPr="003C3F90">
        <w:rPr>
          <w:rFonts w:asciiTheme="majorBidi" w:hAnsiTheme="majorBidi" w:cstheme="majorBidi"/>
          <w:sz w:val="24"/>
          <w:szCs w:val="24"/>
        </w:rPr>
        <w:t xml:space="preserve"> </w:t>
      </w:r>
      <w:r w:rsidRPr="00F0156F">
        <w:rPr>
          <w:rFonts w:asciiTheme="majorBidi" w:hAnsiTheme="majorBidi" w:cstheme="majorBidi"/>
          <w:sz w:val="24"/>
          <w:szCs w:val="24"/>
        </w:rPr>
        <w:t xml:space="preserve">Материалы II Всероссийской студенческой научной конференции «Философия как традиция и ценность». Часть III. Отв. ред. Р.Б. </w:t>
      </w:r>
      <w:proofErr w:type="spellStart"/>
      <w:r w:rsidRPr="00F0156F">
        <w:rPr>
          <w:rFonts w:asciiTheme="majorBidi" w:hAnsiTheme="majorBidi" w:cstheme="majorBidi"/>
          <w:sz w:val="24"/>
          <w:szCs w:val="24"/>
        </w:rPr>
        <w:t>Радивилов</w:t>
      </w:r>
      <w:proofErr w:type="spellEnd"/>
      <w:r w:rsidRPr="00F0156F">
        <w:rPr>
          <w:rFonts w:asciiTheme="majorBidi" w:hAnsiTheme="majorBidi" w:cstheme="majorBidi"/>
          <w:sz w:val="24"/>
          <w:szCs w:val="24"/>
        </w:rPr>
        <w:t>, К.А. Мирзоев, Д.С. Сечин</w:t>
      </w:r>
      <w:r w:rsidRPr="003C3F90">
        <w:rPr>
          <w:rFonts w:asciiTheme="majorBidi" w:hAnsiTheme="majorBidi" w:cstheme="majorBidi"/>
          <w:sz w:val="24"/>
          <w:szCs w:val="24"/>
        </w:rPr>
        <w:t>. – СПб., 202</w:t>
      </w:r>
      <w:r w:rsidRPr="00F0156F">
        <w:rPr>
          <w:rFonts w:asciiTheme="majorBidi" w:hAnsiTheme="majorBidi" w:cstheme="majorBidi"/>
          <w:sz w:val="24"/>
          <w:szCs w:val="24"/>
        </w:rPr>
        <w:t>4</w:t>
      </w:r>
      <w:r w:rsidRPr="003C3F90">
        <w:rPr>
          <w:rFonts w:asciiTheme="majorBidi" w:hAnsiTheme="majorBidi" w:cstheme="majorBidi"/>
          <w:sz w:val="24"/>
          <w:szCs w:val="24"/>
        </w:rPr>
        <w:t xml:space="preserve">. C. </w:t>
      </w:r>
      <w:r w:rsidRPr="00F0156F">
        <w:rPr>
          <w:rFonts w:asciiTheme="majorBidi" w:hAnsiTheme="majorBidi" w:cstheme="majorBidi"/>
          <w:sz w:val="24"/>
          <w:szCs w:val="24"/>
        </w:rPr>
        <w:t>28</w:t>
      </w:r>
      <w:r w:rsidRPr="003C3F90">
        <w:rPr>
          <w:rFonts w:asciiTheme="majorBidi" w:hAnsiTheme="majorBidi" w:cstheme="majorBidi"/>
          <w:sz w:val="24"/>
          <w:szCs w:val="24"/>
        </w:rPr>
        <w:t>-</w:t>
      </w:r>
      <w:r w:rsidRPr="00F0156F">
        <w:rPr>
          <w:rFonts w:asciiTheme="majorBidi" w:hAnsiTheme="majorBidi" w:cstheme="majorBidi"/>
          <w:sz w:val="24"/>
          <w:szCs w:val="24"/>
        </w:rPr>
        <w:t>31</w:t>
      </w:r>
    </w:p>
    <w:p w14:paraId="008CCDCA" w14:textId="77777777" w:rsidR="00F0156F" w:rsidRDefault="003C3F90" w:rsidP="00F0156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0156F">
        <w:rPr>
          <w:rFonts w:asciiTheme="majorBidi" w:hAnsiTheme="majorBidi" w:cstheme="majorBidi"/>
          <w:sz w:val="24"/>
          <w:szCs w:val="24"/>
        </w:rPr>
        <w:t>Лученков И.Р. Международные / трансграничные реки в политических практиках Турции, Сирии и Ирака</w:t>
      </w:r>
      <w:r w:rsidR="00F0156F" w:rsidRPr="00F0156F">
        <w:rPr>
          <w:rFonts w:asciiTheme="majorBidi" w:hAnsiTheme="majorBidi" w:cstheme="majorBidi"/>
          <w:sz w:val="24"/>
          <w:szCs w:val="24"/>
        </w:rPr>
        <w:t xml:space="preserve"> </w:t>
      </w:r>
      <w:r w:rsidRPr="00F0156F">
        <w:rPr>
          <w:rFonts w:asciiTheme="majorBidi" w:hAnsiTheme="majorBidi" w:cstheme="majorBidi"/>
          <w:sz w:val="24"/>
          <w:szCs w:val="24"/>
        </w:rPr>
        <w:t>// Ближний и Постсоветский Восток, 2024. №3 (7). С.132–150.</w:t>
      </w:r>
    </w:p>
    <w:p w14:paraId="79776424" w14:textId="0A8A8E96" w:rsidR="003C3F90" w:rsidRDefault="003C3F90" w:rsidP="00F0156F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0156F">
        <w:rPr>
          <w:rFonts w:asciiTheme="majorBidi" w:hAnsiTheme="majorBidi" w:cstheme="majorBidi"/>
          <w:sz w:val="24"/>
          <w:szCs w:val="24"/>
        </w:rPr>
        <w:t>Лученков И.Р. Христианские общины в политической жизни современного Ирака // Азия и Африка сегодня, 2024. №7. С. 66-72 </w:t>
      </w:r>
    </w:p>
    <w:p w14:paraId="1CC437C2" w14:textId="77777777" w:rsidR="00A03F76" w:rsidRDefault="00A03F76" w:rsidP="00A03F76">
      <w:pPr>
        <w:pStyle w:val="a3"/>
        <w:rPr>
          <w:rFonts w:asciiTheme="majorBidi" w:hAnsiTheme="majorBidi" w:cstheme="majorBidi"/>
          <w:sz w:val="24"/>
          <w:szCs w:val="24"/>
        </w:rPr>
      </w:pPr>
    </w:p>
    <w:p w14:paraId="3711CABB" w14:textId="77777777" w:rsidR="00A03F76" w:rsidRPr="00A03F76" w:rsidRDefault="00A03F76" w:rsidP="00A03F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03F76">
        <w:rPr>
          <w:rFonts w:asciiTheme="majorBidi" w:hAnsiTheme="majorBidi" w:cstheme="majorBidi"/>
          <w:b/>
          <w:bCs/>
          <w:sz w:val="24"/>
          <w:szCs w:val="24"/>
        </w:rPr>
        <w:t>Список научных конференций</w:t>
      </w:r>
    </w:p>
    <w:p w14:paraId="2111DA73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Международная межуниверситетская конференция «Научные инновации 2020», КФУ (9–10 апреля 2020 г.); тема доклада: «Миссионеры-униаты в Эфиопии: причины неудачи сближения церквей»</w:t>
      </w:r>
    </w:p>
    <w:p w14:paraId="557C569A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V Международная студенческая конференция востоковедов и африканистов «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Ex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Oriente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Lux», СПбГУ (12– 13 ноября 2021 г.); Секция: Политика и международные </w:t>
      </w:r>
      <w:r w:rsidRPr="00A03F76">
        <w:rPr>
          <w:rFonts w:asciiTheme="majorBidi" w:hAnsiTheme="majorBidi" w:cstheme="majorBidi"/>
          <w:sz w:val="24"/>
          <w:szCs w:val="24"/>
        </w:rPr>
        <w:lastRenderedPageBreak/>
        <w:t>отношения стран Азии и Африки (12.11.2021); тема доклада: «Генезис концепции «коррупция» в контексте правового поля Сирии»</w:t>
      </w:r>
    </w:p>
    <w:p w14:paraId="48BE70B2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Всероссийская конференция «Арабский язык в программах подготовки специалистов с углубленным знанием истории и культуры ислама», СПбГУ (30.11.2021); тема доклада: «Академия арабского языка в Дамаске: история и современность»</w:t>
      </w:r>
    </w:p>
    <w:p w14:paraId="49E56BB8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XVI Конференция арабистов “Чтения И.М. Смилянской”, ИВ РАН (29.11 - 24.12 2021 г.); Секция молодых ученых (04.12.2021); тема доклада: «Борьба с коррупцией в Сирии в контексте формирования гражданского общества в первое десятилетие правления президента Башара Асада (2000-2011 гг.)»</w:t>
      </w:r>
    </w:p>
    <w:p w14:paraId="3BD82BEC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III Конференция «Чтения В.Г.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Растянникова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>»: Новый этап глобализации страны Востока в ХХI веке», ИВ РАН (14-16 февраля 2022 г.); Секция молодых учёных (15.02.2021); тема доклада: «Положение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бангладешской диаспоры в заливных государствах Аравийского полуострова в условиях современного этапа глобализации: экономика, политика, общество»</w:t>
      </w:r>
    </w:p>
    <w:p w14:paraId="5EE1DC73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Вторая научная конференция студентов и аспирантов «Актуальные исследования стран Азии и Африки: традиции и современность», НИУ ВШЭ СПб (18–19 марта 2022 г.), Секция: «Политика и экономика» (18.03.2022); тема доклада: «Роль международных акторов в контексте мирного урегулирования ливийского кризиса (2014-2021)»</w:t>
      </w:r>
    </w:p>
    <w:p w14:paraId="6BE44DC6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  <w:lang w:val="en-US"/>
        </w:rPr>
        <w:t>Round Table of Young Scientists "The East in a Changing World: Challenges, Solutions, Prospects", HSE Moscow (31.03.2022), Section: History, Society, and Culture in the East; topic: “An Anthropological Analysis of Libya's Tribal Involvement in the Current Presidential Campaign”</w:t>
      </w:r>
    </w:p>
    <w:p w14:paraId="041523C8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  <w:lang w:val="en-US"/>
        </w:rPr>
        <w:t>XLIV</w:t>
      </w:r>
      <w:r w:rsidRPr="00A03F76">
        <w:rPr>
          <w:rFonts w:asciiTheme="majorBidi" w:hAnsiTheme="majorBidi" w:cstheme="majorBidi"/>
          <w:sz w:val="24"/>
          <w:szCs w:val="24"/>
        </w:rPr>
        <w:t xml:space="preserve"> Ежегодная сессия петербургских арабистов, ИВР РАН (11–13 апреля 2022 г.); тема доклада: «Изучение наследия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Севира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ибн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ал-</w:t>
      </w:r>
      <w:proofErr w:type="gramStart"/>
      <w:r w:rsidRPr="00A03F76">
        <w:rPr>
          <w:rFonts w:asciiTheme="majorBidi" w:hAnsiTheme="majorBidi" w:cstheme="majorBidi"/>
          <w:sz w:val="24"/>
          <w:szCs w:val="24"/>
        </w:rPr>
        <w:t>Мук̣аффа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>‘ на</w:t>
      </w:r>
      <w:proofErr w:type="gramEnd"/>
      <w:r w:rsidRPr="00A03F76">
        <w:rPr>
          <w:rFonts w:asciiTheme="majorBidi" w:hAnsiTheme="majorBidi" w:cstheme="majorBidi"/>
          <w:sz w:val="24"/>
          <w:szCs w:val="24"/>
        </w:rPr>
        <w:t xml:space="preserve"> примере трактатов «История Александрийских патриархов» и</w:t>
      </w:r>
      <w:r w:rsidRPr="00A03F76">
        <w:rPr>
          <w:rFonts w:asciiTheme="majorBidi" w:hAnsiTheme="majorBidi" w:cstheme="majorBidi"/>
          <w:sz w:val="24"/>
          <w:szCs w:val="24"/>
        </w:rPr>
        <w:br/>
        <w:t>«Источник разума»</w:t>
      </w:r>
    </w:p>
    <w:p w14:paraId="743C211C" w14:textId="41CF19B8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Международный молодежный научный форум «Ломоносов-2022», XXIX Международная научная конференция студентов, аспирантов и молодых ученых «Ломоносов», МГУ (12–15 апреля 2022 г.); Блок:</w:t>
      </w:r>
      <w:r w:rsidRPr="00A03F76">
        <w:rPr>
          <w:rFonts w:asciiTheme="majorBidi" w:hAnsiTheme="majorBidi" w:cstheme="majorBidi"/>
          <w:sz w:val="24"/>
          <w:szCs w:val="24"/>
        </w:rPr>
        <w:br/>
        <w:t>«Востоковедение и африканистика», Секция: «Международные отношения в Азии и Африке»; тема доклада: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«Современные экономико-политические турецко-грузинские отношения в контексте концепции «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нео-османизма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>». (доклад занял первое место в секции)</w:t>
      </w:r>
    </w:p>
    <w:p w14:paraId="7B216CC0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Международная студенческая научная конференция «Политико-правовое наследие Запада и Востока: Восток в эпоху Средневековья», Международно-правовой факультет МГИМО МИД России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Филиал МГИМО в Ташкенте (Республика Узбекистан) (16.04.2022); «Государственные образования и их правовые традиции на территории России в Средние века»; тема доклада: «Проблематика употребления понятия “государство” в контексте традиционной исламской политической системы»</w:t>
      </w:r>
    </w:p>
    <w:p w14:paraId="030226EC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VIII Всероссийская научно-практическая конференция «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Бигиевские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чтения: Исламское наследие России: возрождение и переосмысление», Центр исламских исследований СПбГУ, Московский исламский институт, Духовное управление мусульман Санкт-Петербурга и Ленинградской области (Санкт-Петербургский Мухтасибат) (26-28 апреля 2022 г.); Круглый стол студентов и аспирантов «Молодые голоса в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 xml:space="preserve">исламоведении» (27.04.2022), тема доклада: «Рукописная </w:t>
      </w:r>
      <w:r w:rsidRPr="00A03F76">
        <w:rPr>
          <w:rFonts w:asciiTheme="majorBidi" w:hAnsiTheme="majorBidi" w:cstheme="majorBidi"/>
          <w:sz w:val="24"/>
          <w:szCs w:val="24"/>
        </w:rPr>
        <w:lastRenderedPageBreak/>
        <w:t>традиция татар на территории культурного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 xml:space="preserve">ареала Речи Посполитой (XVI–XVIII): проблематика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китабистики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в качестве уникальной гуманитарной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научной дисциплины»</w:t>
      </w:r>
    </w:p>
    <w:p w14:paraId="63184FCE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Межвузовская конференция студентов и молодых ученых "Правовые аспекты интеграции на евразийском пространстве (к 100-летию образования СССР)", НИУ ВШЭ СПб (13.05.2022); тема доклада:</w:t>
      </w:r>
      <w:r w:rsidRPr="00A03F76">
        <w:rPr>
          <w:rFonts w:asciiTheme="majorBidi" w:hAnsiTheme="majorBidi" w:cstheme="majorBidi"/>
          <w:sz w:val="24"/>
          <w:szCs w:val="24"/>
        </w:rPr>
        <w:br/>
        <w:t xml:space="preserve">«Трансформация территориально-правового статуса Аджарии: от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Чылдыранского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вилайета до Аджарской Автономной республики»</w:t>
      </w:r>
    </w:p>
    <w:p w14:paraId="4B1060EF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Всероссийская научная конференция с международным участием «XXII Ивановские чтения», СПбГУ (20.05.2022); тема доклада: «Вопрос турок-месхетинцев в современных политических турецко-грузинских отношениях»</w:t>
      </w:r>
    </w:p>
    <w:p w14:paraId="0E4B5D60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I Международная научная конференция «Цивилизации Востока: взгляд из XXI века», НИУ ВШЭ Москва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(21-22 октября 2022), Секция 9. «Студенческая секция» (21.10.2022); тема доклада: «Кризис продовольственной безопасности в Ираке)</w:t>
      </w:r>
    </w:p>
    <w:p w14:paraId="2E297C53" w14:textId="0474C23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I Студенческая научная конференция «Философия. Прошлое и современность: Наука, знание, власть», СПБГУ (22.10.2022); тема доклада: «История Восточного аристотелизма: Философские воззрения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Севира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ибн аль-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Мукаффа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(915-987)»</w:t>
      </w:r>
    </w:p>
    <w:p w14:paraId="2AE6F2FB" w14:textId="48581034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Международная научная конференция «XXXVII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Кононовские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чтения», СПбГУ (28-29 октября 2022 г.); Секция «Молодой тюрколог» (29.10.2022); тема доклада: «Проблематика водной безопасности в рамках суверенного курса Турецкой республики»</w:t>
      </w:r>
      <w:r w:rsidR="00C26F75">
        <w:rPr>
          <w:rFonts w:asciiTheme="majorBidi" w:hAnsiTheme="majorBidi" w:cstheme="majorBidi"/>
          <w:sz w:val="24"/>
          <w:szCs w:val="24"/>
        </w:rPr>
        <w:t>;</w:t>
      </w:r>
    </w:p>
    <w:p w14:paraId="3336598A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IV студенческие чтения памяти Х. А.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Аджави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«Россия и страны Ближнего Востока и Африки: история и современность отношений и взаимных представлений», НИУ ВШЭ Москва (10.11.2022); тема доклада:</w:t>
      </w:r>
      <w:r w:rsidRPr="00A03F76">
        <w:rPr>
          <w:rFonts w:asciiTheme="majorBidi" w:hAnsiTheme="majorBidi" w:cstheme="majorBidi"/>
          <w:sz w:val="24"/>
          <w:szCs w:val="24"/>
        </w:rPr>
        <w:br/>
        <w:t>«Российско-сирийское сотрудничество в гуманитарной сфере 2015–2022»</w:t>
      </w:r>
    </w:p>
    <w:p w14:paraId="51B50367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VI Международная студенческая конференция востоковедов и африканистов «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Ex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Oriente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Lux», СПбГУ (25–26 ноября 2021 г.); Секция: «Экономика и международные экономические отношения стран Азии 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 xml:space="preserve">Африки»; тема доклада: «Участие России в восстановлении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фосфатодобывающей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промышленности Сирии (2017-2022)»</w:t>
      </w:r>
    </w:p>
    <w:p w14:paraId="6CC27BA3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 XVII Конференция арабистов “Чтения И.М. Смилянской”, ИВ РАН (28.11 - 23.12 2022 г.); Секция молодых ученых (10.12.2022); тема доклада: «Российские экспедиции в Пальмиру: история и современность»</w:t>
      </w:r>
    </w:p>
    <w:p w14:paraId="01BAA15F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Научно-практическая конференция «Государство, право и политико-правовая мысль Востока и Запада: актуальные проблемы исследования и преподавания», НИУ ВШЭ СПб (13–14 марта 2023); Секция 3. Трибуна молодого ученого (14 марта 2023); тема доклада: «Концепт «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al-dawla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>» / «государство» в средневековой арабо-мусульманской политической культуре»</w:t>
      </w:r>
    </w:p>
    <w:p w14:paraId="7BE74C1C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Третья научная конференция студентов и аспирантов «Актуальные проблемы исследования стран Азии и Африки», НИУ ВШЭ СПб (17-18 марта 2023), Секция: «Политика и экономика стран Ближнего Востока» (18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марта 2023); тема доклада: «Водная политика Муаммара Каддафи и судьба «Великой рукотворной реки» после падения Ливийской Джамахирии»</w:t>
      </w:r>
    </w:p>
    <w:p w14:paraId="37DC506C" w14:textId="77777777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XLV Ежегодная сессия петербургских арабистов, ИВР РАН (3–5 апреля 2023 г.); тема доклада: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«Проблематика участия христианских общин в политической жизни Ирака»</w:t>
      </w:r>
    </w:p>
    <w:p w14:paraId="7A03A38E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Научная поисковая конференция «Природа и особенности мультикультурализма в условиях высокой скорости информационного обмена», ИВ РАН (11-12 апреля 2023 </w:t>
      </w:r>
      <w:r w:rsidRPr="00A03F76">
        <w:rPr>
          <w:rFonts w:asciiTheme="majorBidi" w:hAnsiTheme="majorBidi" w:cstheme="majorBidi"/>
          <w:sz w:val="24"/>
          <w:szCs w:val="24"/>
        </w:rPr>
        <w:lastRenderedPageBreak/>
        <w:t>г.); тема доклада: «Состояние современных христианских общин эмирата Дубай: проблемы конфессионального мультикультурализма»</w:t>
      </w:r>
    </w:p>
    <w:p w14:paraId="7347581C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Международный молодежный научный форум «Ломоносов-2023», XXX Международная научная конференция студентов, аспирантов и молодых ученых «Ломоносов», МГУ (10–21 апреля 2023 г.); Блок:</w:t>
      </w:r>
      <w:r w:rsidRPr="00A03F76">
        <w:rPr>
          <w:rFonts w:asciiTheme="majorBidi" w:hAnsiTheme="majorBidi" w:cstheme="majorBidi"/>
          <w:sz w:val="24"/>
          <w:szCs w:val="24"/>
        </w:rPr>
        <w:br/>
        <w:t>«Проблемы социального и политического развития современного Востока» (13 апреля 2023 г.); тема доклада: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«Турция и Европейский Союз: Проблематика гармонизации антикоррупционного законодательства»</w:t>
      </w:r>
    </w:p>
    <w:p w14:paraId="2FCD9976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II Международная научная конференция «Чтения памяти Б. Н. Мельниченко и С. Е. Трифонова», СПбГУ (19-21 апреля 2023 г.), Секция «Политика Таиланда (20 апреля 2023 г.); тема доклада: «Современное состояние мусульманских общин Таиланда»</w:t>
      </w:r>
    </w:p>
    <w:p w14:paraId="4CA69AEC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 XXXII Международный научный Конгресс по источниковедению и историографии стран Азии и Африки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 xml:space="preserve">«Россия и Восток. К 300-летию СПбГУ (26-28 апреля 2023 г.); «Блок: Историография и источниковедение курдов» (28 апреля 2023 г.); тема доклада: «Проект создания Ассирийской автономии в контексте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ассирийско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>-курдского конфликта (1840 – 1920-е гг.)»</w:t>
      </w:r>
    </w:p>
    <w:p w14:paraId="22357520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V Ежегодная всероссийская научно-практическая конференция молодых учёных «Осмысляя Восток», ИВ РАН (11-12 мая 2023 г.); Блок: «Ближний Восток» (12 мая 2023 г.); тема доклада: «Проблематика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институционально-правового регулирования водной политик стран бассейна Тигра и Евфрата (XX – начало XXI вв.)»</w:t>
      </w:r>
    </w:p>
    <w:p w14:paraId="747CC801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Научная конференция «Востоковедные чтения 2023. Проблемы арабской филологии», ИВ РАН (24 мая 2023 г.); тема доклада: «Лингво-историческая характеристика термина „государство“ сквозь призму традиционной арабо-мусульманской философии»</w:t>
      </w:r>
    </w:p>
    <w:p w14:paraId="4BDE8BD6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Международная студенческая научно-практическая конференция «Россия и страны арабского мира: перспективы сотрудничества в сфере образования и культуры», Белгородский государственный национальный исследовательский университет Секция 2. «Образование как сфера взаимодействия: осмысление российско-арабского партнерств» (25 мая 2023 г.); тема доклада: «Проблематика и</w:t>
      </w:r>
      <w:r w:rsidRPr="00A03F76">
        <w:rPr>
          <w:rFonts w:asciiTheme="majorBidi" w:hAnsiTheme="majorBidi" w:cstheme="majorBidi"/>
          <w:sz w:val="24"/>
          <w:szCs w:val="24"/>
        </w:rPr>
        <w:br/>
        <w:t>перспективы российско-сирийского сотрудничества в археологической сфере»</w:t>
      </w:r>
    </w:p>
    <w:p w14:paraId="37805DFD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Всероссийская научная конференция с международным участием «Этнополитика в современном глобальном мире», Факультет политологии СПбГУ (25-27 мая 2023 г.) Молодежная секция: «Актуальные проблемы этнополитики» (27 мая 2023 г.); тема доклада: «Построение иракской национальной идентичности: кейс афро-иракцев»</w:t>
      </w:r>
    </w:p>
    <w:p w14:paraId="2F0F23E3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III Международная научно-практическая конференция «Проблемы современного востоковедения», Белорусский государственный университет, Факультет международных отношений, Кафедра востоковедения, Кафедра восточных языков (29-30 июня 2023 г.); Секция «Социально-политические проблемы стран Востока» (29 июня 2023 г.); тема доклада: «The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Issue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Domestic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Foreign Modern</w:t>
      </w:r>
      <w:r w:rsidRPr="00A03F76">
        <w:rPr>
          <w:rFonts w:asciiTheme="majorBidi" w:hAnsiTheme="majorBidi" w:cstheme="majorBidi"/>
          <w:sz w:val="24"/>
          <w:szCs w:val="24"/>
        </w:rPr>
        <w:br/>
        <w:t xml:space="preserve">Turkish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Policies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Neo-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Ottomanism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>»</w:t>
      </w:r>
    </w:p>
    <w:p w14:paraId="226BFBA8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Иранистическая конференция памяти О.Ф. Акимушкина, ИВР РАН (19 февраля 2024), тема доклада: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«Алавиты в политической системе Французского мандата в Сирии и Ливане: вопрос алавитской государственности (1920–1936)»</w:t>
      </w:r>
    </w:p>
    <w:p w14:paraId="393E1388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II Всероссийская студенческая научная конференция «Философия как традиция и ценность», Институт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философии СПбГУ (1-2 марта 2024), Секция: «Жизнеспособность новейшей метафизики: разрыв и диалог» (1 марта 2024), тема доклада: «Лингво-националистическая философия Заки аль-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Арсузи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>»;</w:t>
      </w:r>
      <w:r w:rsidRPr="00A03F76">
        <w:rPr>
          <w:rFonts w:asciiTheme="majorBidi" w:hAnsiTheme="majorBidi" w:cstheme="majorBidi"/>
          <w:sz w:val="24"/>
          <w:szCs w:val="24"/>
        </w:rPr>
        <w:br/>
      </w:r>
    </w:p>
    <w:p w14:paraId="64D233E3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lastRenderedPageBreak/>
        <w:t>Научно-практическая конференция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 xml:space="preserve">«Восток и Россия: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особенностиправоотношений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в истории и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насовременном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этапе» , НИУ ВШЭ - СПб (11–12 марта 2024 ) Секция: «Теоретические проблемы исследования правовых аспектов взаимоотношений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России и Востока» (11 марта 2024), тема доклада: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«Проблематика формирования политико-правовой системы Французского мандата в Сирии и Ливане»;</w:t>
      </w:r>
    </w:p>
    <w:p w14:paraId="1A29CBF1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XLVI Ежегодная сессия петербургских арабистов, ИВР РАН (8-10 апреля 2024); тема доклада: «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Та’рӣх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ал- ‘Ала̄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вӣйӣн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как памятник алавитской историографии»;</w:t>
      </w:r>
    </w:p>
    <w:p w14:paraId="395C27AC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Международная научная конференция «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Бартольдовские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чтения», ИВ РАН, Секция: «Титул и титулатура на Ближнем Востоке и в Северной Африке (25 апреля 2024), тема доклада: «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Мутассарифы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и санджак-беи: к вопросу развития административного аппарата в Османской Сирии (1864–1914)»;</w:t>
      </w:r>
    </w:p>
    <w:p w14:paraId="3D70C219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 xml:space="preserve">VI ежегодная Всероссийская научно-практическая конференция молодых учёных «Осмысляя Восток», ИВ РАН, ГАУГН (25-26 апреля 2024), Секция: «Ближневосточные исследования. Сессия 4: Турция» (25 апреля 2024), тема доклада: «Хеттский вопрос и Санджак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Александретта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>: применение Солнечной теории языков в контекста турецкого национального строительства 1936-1941»</w:t>
      </w:r>
    </w:p>
    <w:p w14:paraId="0628F290" w14:textId="5A9D04C8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II Санкт-Петербургский конгресс исследователей международных отношений</w:t>
      </w:r>
      <w:r w:rsidR="00B31311">
        <w:rPr>
          <w:rFonts w:asciiTheme="majorBidi" w:hAnsiTheme="majorBidi" w:cstheme="majorBidi"/>
          <w:sz w:val="24"/>
          <w:szCs w:val="24"/>
        </w:rPr>
        <w:t>;</w:t>
      </w:r>
      <w:r w:rsidRPr="00A03F76">
        <w:rPr>
          <w:rFonts w:asciiTheme="majorBidi" w:hAnsiTheme="majorBidi" w:cstheme="majorBidi"/>
          <w:sz w:val="24"/>
          <w:szCs w:val="24"/>
        </w:rPr>
        <w:t xml:space="preserve"> «Глобальные и региональные вызовы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в меняющемся мире», ФМО СПбГУ (25-27 апреля 2024), Ближний Восток и современные</w:t>
      </w:r>
      <w:r w:rsidRPr="00A03F76">
        <w:rPr>
          <w:rFonts w:asciiTheme="majorBidi" w:hAnsiTheme="majorBidi" w:cstheme="majorBidi"/>
          <w:sz w:val="24"/>
          <w:szCs w:val="24"/>
        </w:rPr>
        <w:br/>
        <w:t>евразийские процессы (26 апреля 2024), тема доклада: «Проблематика водной дипломатии стран бассейна Тигра и Евфрата»;</w:t>
      </w:r>
    </w:p>
    <w:p w14:paraId="21BDB3B6" w14:textId="77777777" w:rsidR="00B31311" w:rsidRP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Международная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научная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ближневосточная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конференция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Президентской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Академии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A03F76">
        <w:rPr>
          <w:rFonts w:asciiTheme="majorBidi" w:hAnsiTheme="majorBidi" w:cstheme="majorBidi"/>
          <w:sz w:val="24"/>
          <w:szCs w:val="24"/>
        </w:rPr>
        <w:t>РАНХиГС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(14-16 </w:t>
      </w:r>
      <w:r w:rsidRPr="00A03F76">
        <w:rPr>
          <w:rFonts w:asciiTheme="majorBidi" w:hAnsiTheme="majorBidi" w:cstheme="majorBidi"/>
          <w:sz w:val="24"/>
          <w:szCs w:val="24"/>
        </w:rPr>
        <w:t>мая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2024), </w:t>
      </w:r>
      <w:r w:rsidRPr="00A03F76">
        <w:rPr>
          <w:rFonts w:asciiTheme="majorBidi" w:hAnsiTheme="majorBidi" w:cstheme="majorBidi"/>
          <w:sz w:val="24"/>
          <w:szCs w:val="24"/>
        </w:rPr>
        <w:t>Секция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>: «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International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cooperation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diplomacy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Middle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East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assessment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challenges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prospects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» (15 </w:t>
      </w:r>
      <w:r w:rsidRPr="00A03F76">
        <w:rPr>
          <w:rFonts w:asciiTheme="majorBidi" w:hAnsiTheme="majorBidi" w:cstheme="majorBidi"/>
          <w:sz w:val="24"/>
          <w:szCs w:val="24"/>
        </w:rPr>
        <w:t>мая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2024), </w:t>
      </w:r>
      <w:r w:rsidRPr="00A03F76">
        <w:rPr>
          <w:rFonts w:asciiTheme="majorBidi" w:hAnsiTheme="majorBidi" w:cstheme="majorBidi"/>
          <w:sz w:val="24"/>
          <w:szCs w:val="24"/>
        </w:rPr>
        <w:t>тема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доклада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>: «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Alexandretta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A03F76">
        <w:rPr>
          <w:rFonts w:asciiTheme="majorBidi" w:hAnsiTheme="majorBidi" w:cstheme="majorBidi"/>
          <w:sz w:val="24"/>
          <w:szCs w:val="24"/>
          <w:lang w:val="en-US"/>
        </w:rPr>
        <w:t>Hatay</w:t>
      </w:r>
      <w:proofErr w:type="spellEnd"/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factor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modern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political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Syrian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Turkish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  <w:lang w:val="en-US"/>
        </w:rPr>
        <w:t>relations</w:t>
      </w:r>
      <w:r w:rsidRPr="00B31311">
        <w:rPr>
          <w:rFonts w:asciiTheme="majorBidi" w:hAnsiTheme="majorBidi" w:cstheme="majorBidi"/>
          <w:sz w:val="24"/>
          <w:szCs w:val="24"/>
          <w:lang w:val="en-US"/>
        </w:rPr>
        <w:t>»;</w:t>
      </w:r>
    </w:p>
    <w:p w14:paraId="29F51556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Ежегодная конференция ИВ РАН «Экономические, социально-политические, этноконфессиональные проблемы стран Азии и Африки», ИВ РАН (15-17 мая 2024), Круглый стол «Социально-политические, этноконфессиональные проблемы стран Азии и Африки» (16 мая 2024), тема доклада: «Проблема классификации шиитских течений в Леванте и Анатолии: история и современность» ;</w:t>
      </w:r>
    </w:p>
    <w:p w14:paraId="4BE26E6B" w14:textId="77777777" w:rsidR="00B31311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Международная научная конференция «XXXIV Ивановские чтения», Кафедра тюркской филологии, Секция:</w:t>
      </w:r>
      <w:r w:rsidR="00B31311">
        <w:rPr>
          <w:rFonts w:asciiTheme="majorBidi" w:hAnsiTheme="majorBidi" w:cstheme="majorBidi"/>
          <w:sz w:val="24"/>
          <w:szCs w:val="24"/>
        </w:rPr>
        <w:t xml:space="preserve"> </w:t>
      </w:r>
      <w:r w:rsidRPr="00A03F76">
        <w:rPr>
          <w:rFonts w:asciiTheme="majorBidi" w:hAnsiTheme="majorBidi" w:cstheme="majorBidi"/>
          <w:sz w:val="24"/>
          <w:szCs w:val="24"/>
        </w:rPr>
        <w:t>«История и этнография тюркских народов», тема доклада: «Турецкий вопрос в Ираке и Сирии в годы мандатного правления (1920-1930-е гг.)»;</w:t>
      </w:r>
    </w:p>
    <w:p w14:paraId="2C3714EC" w14:textId="44924B79" w:rsidR="00A03F76" w:rsidRDefault="00A03F76" w:rsidP="00A03F76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Научая студенческая конференция «Восточная перспектива-2024», Школа востоковедения, Факультет мировой экономики и мировой политики, НИУ ВШЭ – Москва (18 мая 2024), Секция 7. Круглый стол</w:t>
      </w:r>
      <w:r w:rsidRPr="00A03F76">
        <w:rPr>
          <w:rFonts w:asciiTheme="majorBidi" w:hAnsiTheme="majorBidi" w:cstheme="majorBidi"/>
          <w:sz w:val="24"/>
          <w:szCs w:val="24"/>
        </w:rPr>
        <w:br/>
        <w:t xml:space="preserve">«Восток-Запад: политика, экономика, общество и культура» (на английском языке для студентов магистратуры и аспирантуры), тема доклада: «The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Near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Middle East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prism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Soviet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1936-1939»</w:t>
      </w:r>
      <w:r w:rsidR="00B31311">
        <w:rPr>
          <w:rFonts w:asciiTheme="majorBidi" w:hAnsiTheme="majorBidi" w:cstheme="majorBidi"/>
          <w:sz w:val="24"/>
          <w:szCs w:val="24"/>
        </w:rPr>
        <w:t>;</w:t>
      </w:r>
    </w:p>
    <w:p w14:paraId="0EA9A161" w14:textId="3B66321B" w:rsidR="00B31311" w:rsidRDefault="00B31311" w:rsidP="00B31311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31311">
        <w:rPr>
          <w:rFonts w:asciiTheme="majorBidi" w:hAnsiTheme="majorBidi" w:cstheme="majorBidi"/>
          <w:sz w:val="24"/>
          <w:szCs w:val="24"/>
        </w:rPr>
        <w:t>Всероссийская научная конференция «Арабский Восток в современной мировой политике», ИНИОН РАН, Москва (28 мая, 2024 г.), Экспертная секция, тема доклада: «Международные/трансграничные реки в политических практиках Турции, Сирии и Ирака»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4539A7AD" w14:textId="72B42087" w:rsidR="00965D31" w:rsidRDefault="00965D31" w:rsidP="00965D31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65D31">
        <w:rPr>
          <w:rFonts w:asciiTheme="majorBidi" w:hAnsiTheme="majorBidi" w:cstheme="majorBidi"/>
          <w:sz w:val="24"/>
          <w:szCs w:val="24"/>
        </w:rPr>
        <w:t xml:space="preserve">II Международный Форум «Право будущего», ИНИОН РАН, Москва (17-19 июня, 2024 г.). Всероссийской конференции с международным участием на тему «Современный федерализм и организация публичной власти» Панель "Федерализм и организация публичной власти в международном и национальном измерениях" </w:t>
      </w:r>
      <w:r w:rsidRPr="00965D31">
        <w:rPr>
          <w:rFonts w:asciiTheme="majorBidi" w:hAnsiTheme="majorBidi" w:cstheme="majorBidi"/>
          <w:sz w:val="24"/>
          <w:szCs w:val="24"/>
        </w:rPr>
        <w:lastRenderedPageBreak/>
        <w:t>(19 июня, 2024 г.), тема доклада: «Проблема федерализма в Сирии: история и современность»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77BDAC47" w14:textId="29BB111C" w:rsidR="00965D31" w:rsidRDefault="00965D31" w:rsidP="00965D31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  <w:lang w:val="en-US"/>
        </w:rPr>
        <w:t>V</w:t>
      </w:r>
      <w:r w:rsidRPr="00A03F76">
        <w:rPr>
          <w:rFonts w:asciiTheme="majorBidi" w:hAnsiTheme="majorBidi" w:cstheme="majorBidi"/>
          <w:sz w:val="24"/>
          <w:szCs w:val="24"/>
        </w:rPr>
        <w:t xml:space="preserve"> Международная научно-практическая конференция «Проблемы современного востоковедения», Белорусский государственный университет, Факультет международных отношений, Кафедра востоковедения, Кафедра восточных языков (2</w:t>
      </w:r>
      <w:r w:rsidRPr="00965D31">
        <w:rPr>
          <w:rFonts w:asciiTheme="majorBidi" w:hAnsiTheme="majorBidi" w:cstheme="majorBidi"/>
          <w:sz w:val="24"/>
          <w:szCs w:val="24"/>
        </w:rPr>
        <w:t>4</w:t>
      </w:r>
      <w:r w:rsidRPr="00A03F76">
        <w:rPr>
          <w:rFonts w:asciiTheme="majorBidi" w:hAnsiTheme="majorBidi" w:cstheme="majorBidi"/>
          <w:sz w:val="24"/>
          <w:szCs w:val="24"/>
        </w:rPr>
        <w:t>-</w:t>
      </w:r>
      <w:r w:rsidRPr="00965D31">
        <w:rPr>
          <w:rFonts w:asciiTheme="majorBidi" w:hAnsiTheme="majorBidi" w:cstheme="majorBidi"/>
          <w:sz w:val="24"/>
          <w:szCs w:val="24"/>
        </w:rPr>
        <w:t>25</w:t>
      </w:r>
      <w:r w:rsidRPr="00A03F76">
        <w:rPr>
          <w:rFonts w:asciiTheme="majorBidi" w:hAnsiTheme="majorBidi" w:cstheme="majorBidi"/>
          <w:sz w:val="24"/>
          <w:szCs w:val="24"/>
        </w:rPr>
        <w:t xml:space="preserve"> июня 202</w:t>
      </w:r>
      <w:r w:rsidRPr="00965D31">
        <w:rPr>
          <w:rFonts w:asciiTheme="majorBidi" w:hAnsiTheme="majorBidi" w:cstheme="majorBidi"/>
          <w:sz w:val="24"/>
          <w:szCs w:val="24"/>
        </w:rPr>
        <w:t>4</w:t>
      </w:r>
      <w:r w:rsidRPr="00A03F76">
        <w:rPr>
          <w:rFonts w:asciiTheme="majorBidi" w:hAnsiTheme="majorBidi" w:cstheme="majorBidi"/>
          <w:sz w:val="24"/>
          <w:szCs w:val="24"/>
        </w:rPr>
        <w:t xml:space="preserve"> г.); Секция «Социально-политические проблемы стран Востока» (2</w:t>
      </w:r>
      <w:r w:rsidRPr="00965D31">
        <w:rPr>
          <w:rFonts w:asciiTheme="majorBidi" w:hAnsiTheme="majorBidi" w:cstheme="majorBidi"/>
          <w:sz w:val="24"/>
          <w:szCs w:val="24"/>
        </w:rPr>
        <w:t>5</w:t>
      </w:r>
      <w:r w:rsidRPr="00A03F76">
        <w:rPr>
          <w:rFonts w:asciiTheme="majorBidi" w:hAnsiTheme="majorBidi" w:cstheme="majorBidi"/>
          <w:sz w:val="24"/>
          <w:szCs w:val="24"/>
        </w:rPr>
        <w:t xml:space="preserve"> июня 202</w:t>
      </w:r>
      <w:r w:rsidRPr="00965D31">
        <w:rPr>
          <w:rFonts w:asciiTheme="majorBidi" w:hAnsiTheme="majorBidi" w:cstheme="majorBidi"/>
          <w:sz w:val="24"/>
          <w:szCs w:val="24"/>
        </w:rPr>
        <w:t>4</w:t>
      </w:r>
      <w:r w:rsidRPr="00A03F76">
        <w:rPr>
          <w:rFonts w:asciiTheme="majorBidi" w:hAnsiTheme="majorBidi" w:cstheme="majorBidi"/>
          <w:sz w:val="24"/>
          <w:szCs w:val="24"/>
        </w:rPr>
        <w:t xml:space="preserve"> г.); тема доклада: «</w:t>
      </w:r>
      <w:r w:rsidRPr="00965D31">
        <w:rPr>
          <w:rFonts w:asciiTheme="majorBidi" w:hAnsiTheme="majorBidi" w:cstheme="majorBidi"/>
          <w:sz w:val="24"/>
          <w:szCs w:val="24"/>
        </w:rPr>
        <w:t>Теория солнечного языка и концепция турецкой истории в контексте внутренней политики Турции (1920–1930-е гг.)</w:t>
      </w:r>
      <w:r w:rsidRPr="00A03F76">
        <w:rPr>
          <w:rFonts w:asciiTheme="majorBidi" w:hAnsiTheme="majorBidi" w:cstheme="majorBidi"/>
          <w:sz w:val="24"/>
          <w:szCs w:val="24"/>
        </w:rPr>
        <w:t>»</w:t>
      </w:r>
    </w:p>
    <w:p w14:paraId="4C125E6F" w14:textId="60188E3A" w:rsidR="00965D31" w:rsidRDefault="003F2FE5" w:rsidP="003F2FE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F2FE5">
        <w:rPr>
          <w:rFonts w:asciiTheme="majorBidi" w:hAnsiTheme="majorBidi" w:cstheme="majorBidi"/>
          <w:sz w:val="24"/>
          <w:szCs w:val="24"/>
        </w:rPr>
        <w:t>Четвертая международная научная конференция «Византия, Европа, Россия: социальные практики и взаимосвязь духовных традиций» 27-29 июня 2024 г. Социологический институт РАН — филиал ФНИСЦ РАН, Санкт-Петербург, Секция: "Русская мысль между античным наследием, византизмом и европейской цивилизацией" (28 июня, 2024 г.), тема доклада: </w:t>
      </w:r>
      <w:r>
        <w:rPr>
          <w:rFonts w:asciiTheme="majorBidi" w:hAnsiTheme="majorBidi" w:cstheme="majorBidi"/>
          <w:sz w:val="24"/>
          <w:szCs w:val="24"/>
        </w:rPr>
        <w:t>«</w:t>
      </w:r>
      <w:r w:rsidRPr="003F2FE5">
        <w:rPr>
          <w:rFonts w:asciiTheme="majorBidi" w:hAnsiTheme="majorBidi" w:cstheme="majorBidi"/>
          <w:sz w:val="24"/>
          <w:szCs w:val="24"/>
        </w:rPr>
        <w:t>Сравнительный анализ конфессионального фактора в миграционной политике Российской и Османской империй со второй половины XVIII по вторую половину XIX вв.</w:t>
      </w:r>
      <w:r>
        <w:rPr>
          <w:rFonts w:asciiTheme="majorBidi" w:hAnsiTheme="majorBidi" w:cstheme="majorBidi"/>
          <w:sz w:val="24"/>
          <w:szCs w:val="24"/>
        </w:rPr>
        <w:t>»</w:t>
      </w:r>
    </w:p>
    <w:p w14:paraId="189F478A" w14:textId="02BF834B" w:rsidR="003F2FE5" w:rsidRDefault="003F2FE5" w:rsidP="003F2FE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F2FE5">
        <w:rPr>
          <w:rFonts w:asciiTheme="majorBidi" w:hAnsiTheme="majorBidi" w:cstheme="majorBidi"/>
          <w:sz w:val="24"/>
          <w:szCs w:val="24"/>
        </w:rPr>
        <w:t>Международная научная конференция</w:t>
      </w:r>
      <w:r w:rsidRPr="003F2FE5">
        <w:rPr>
          <w:rFonts w:asciiTheme="majorBidi" w:hAnsiTheme="majorBidi" w:cstheme="majorBidi"/>
          <w:sz w:val="24"/>
          <w:szCs w:val="24"/>
        </w:rPr>
        <w:br/>
        <w:t>«Проблема границ на Постсоветском Востоке: история и современность»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31311">
        <w:rPr>
          <w:rFonts w:asciiTheme="majorBidi" w:hAnsiTheme="majorBidi" w:cstheme="majorBidi"/>
          <w:sz w:val="24"/>
          <w:szCs w:val="24"/>
        </w:rPr>
        <w:t>ИНИОН РАН, Москва (</w:t>
      </w:r>
      <w:r>
        <w:rPr>
          <w:rFonts w:asciiTheme="majorBidi" w:hAnsiTheme="majorBidi" w:cstheme="majorBidi"/>
          <w:sz w:val="24"/>
          <w:szCs w:val="24"/>
        </w:rPr>
        <w:t>10 сентября</w:t>
      </w:r>
      <w:r w:rsidRPr="00B31311">
        <w:rPr>
          <w:rFonts w:asciiTheme="majorBidi" w:hAnsiTheme="majorBidi" w:cstheme="majorBidi"/>
          <w:sz w:val="24"/>
          <w:szCs w:val="24"/>
        </w:rPr>
        <w:t xml:space="preserve">, 2024 г.), </w:t>
      </w:r>
      <w:r>
        <w:rPr>
          <w:rFonts w:asciiTheme="majorBidi" w:hAnsiTheme="majorBidi" w:cstheme="majorBidi"/>
          <w:sz w:val="24"/>
          <w:szCs w:val="24"/>
        </w:rPr>
        <w:t>Секция молодых учёных</w:t>
      </w:r>
      <w:r w:rsidRPr="00B31311">
        <w:rPr>
          <w:rFonts w:asciiTheme="majorBidi" w:hAnsiTheme="majorBidi" w:cstheme="majorBidi"/>
          <w:sz w:val="24"/>
          <w:szCs w:val="24"/>
        </w:rPr>
        <w:t>, тема доклада: «</w:t>
      </w:r>
      <w:r w:rsidRPr="003F2FE5">
        <w:rPr>
          <w:rFonts w:asciiTheme="majorBidi" w:hAnsiTheme="majorBidi" w:cstheme="majorBidi"/>
          <w:sz w:val="24"/>
          <w:szCs w:val="24"/>
        </w:rPr>
        <w:t>Сравнительный анализ советского и французского подходов при формировании национальных границ на примере Узбекистана и Таджикистана, Сирии и Ливана</w:t>
      </w:r>
      <w:r w:rsidRPr="00B31311">
        <w:rPr>
          <w:rFonts w:asciiTheme="majorBidi" w:hAnsiTheme="majorBidi" w:cstheme="majorBidi"/>
          <w:sz w:val="24"/>
          <w:szCs w:val="24"/>
        </w:rPr>
        <w:t>»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482FE359" w14:textId="6CA25F33" w:rsidR="003F2FE5" w:rsidRDefault="003F2FE5" w:rsidP="003F2FE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3F2FE5">
        <w:rPr>
          <w:rFonts w:asciiTheme="majorBidi" w:hAnsiTheme="majorBidi" w:cstheme="majorBidi"/>
          <w:sz w:val="24"/>
          <w:szCs w:val="24"/>
        </w:rPr>
        <w:t>Всероссийская научная конференция с международным участием «Идеи государства и государственности в отечественной и мировой культуре», Нижегородский государственный университет им. Н.И. Лобачевского (27-28 сентября, 2024 г.) Секция 2 (28 сентября</w:t>
      </w:r>
      <w:r w:rsidR="00C26F75">
        <w:rPr>
          <w:rFonts w:asciiTheme="majorBidi" w:hAnsiTheme="majorBidi" w:cstheme="majorBidi"/>
          <w:sz w:val="24"/>
          <w:szCs w:val="24"/>
        </w:rPr>
        <w:t xml:space="preserve">, 2024 г. </w:t>
      </w:r>
      <w:r w:rsidRPr="003F2FE5">
        <w:rPr>
          <w:rFonts w:asciiTheme="majorBidi" w:hAnsiTheme="majorBidi" w:cstheme="majorBidi"/>
          <w:sz w:val="24"/>
          <w:szCs w:val="24"/>
        </w:rPr>
        <w:t xml:space="preserve">), тема доклада: </w:t>
      </w:r>
      <w:r>
        <w:rPr>
          <w:rFonts w:asciiTheme="majorBidi" w:hAnsiTheme="majorBidi" w:cstheme="majorBidi"/>
          <w:sz w:val="24"/>
          <w:szCs w:val="24"/>
        </w:rPr>
        <w:t>«</w:t>
      </w:r>
      <w:r w:rsidRPr="003F2FE5">
        <w:rPr>
          <w:rFonts w:asciiTheme="majorBidi" w:hAnsiTheme="majorBidi" w:cstheme="majorBidi"/>
          <w:sz w:val="24"/>
          <w:szCs w:val="24"/>
        </w:rPr>
        <w:t xml:space="preserve">Вопрос </w:t>
      </w:r>
      <w:proofErr w:type="spellStart"/>
      <w:r w:rsidRPr="003F2FE5">
        <w:rPr>
          <w:rFonts w:asciiTheme="majorBidi" w:hAnsiTheme="majorBidi" w:cstheme="majorBidi"/>
          <w:sz w:val="24"/>
          <w:szCs w:val="24"/>
        </w:rPr>
        <w:t>политогенеза</w:t>
      </w:r>
      <w:proofErr w:type="spellEnd"/>
      <w:r w:rsidRPr="003F2FE5">
        <w:rPr>
          <w:rFonts w:asciiTheme="majorBidi" w:hAnsiTheme="majorBidi" w:cstheme="majorBidi"/>
          <w:sz w:val="24"/>
          <w:szCs w:val="24"/>
        </w:rPr>
        <w:t xml:space="preserve"> Сирии и Ливана в рамках системы французского мандата (1923–1946)</w:t>
      </w:r>
      <w:r>
        <w:rPr>
          <w:rFonts w:asciiTheme="majorBidi" w:hAnsiTheme="majorBidi" w:cstheme="majorBidi"/>
          <w:sz w:val="24"/>
          <w:szCs w:val="24"/>
        </w:rPr>
        <w:t>»;</w:t>
      </w:r>
    </w:p>
    <w:p w14:paraId="16CC7FCE" w14:textId="18012ECB" w:rsidR="003F2FE5" w:rsidRDefault="003F2FE5" w:rsidP="003F2FE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V</w:t>
      </w:r>
      <w:r w:rsidRPr="003F2FE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Y"/>
        </w:rPr>
        <w:t>Международная научная конференция «Этнические меньшинства в истории России», Ленинградский государственный университет им. А.С. Пушкина</w:t>
      </w:r>
      <w:r w:rsidR="00C26F75">
        <w:rPr>
          <w:rFonts w:asciiTheme="majorBidi" w:hAnsiTheme="majorBidi" w:cstheme="majorBidi"/>
          <w:sz w:val="24"/>
          <w:szCs w:val="24"/>
          <w:lang w:bidi="ar-SY"/>
        </w:rPr>
        <w:t xml:space="preserve"> (25 октября, 2024 г.), тема доклада: «Формирование ассирийской диаспоры в России (конец </w:t>
      </w:r>
      <w:r w:rsidR="00C26F75">
        <w:rPr>
          <w:rFonts w:asciiTheme="majorBidi" w:hAnsiTheme="majorBidi" w:cstheme="majorBidi"/>
          <w:sz w:val="24"/>
          <w:szCs w:val="24"/>
          <w:lang w:val="en-US" w:bidi="ar-SY"/>
        </w:rPr>
        <w:t>XIX</w:t>
      </w:r>
      <w:r w:rsidR="00C26F75" w:rsidRPr="00C26F75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C26F75">
        <w:rPr>
          <w:rFonts w:asciiTheme="majorBidi" w:hAnsiTheme="majorBidi" w:cstheme="majorBidi"/>
          <w:sz w:val="24"/>
          <w:szCs w:val="24"/>
          <w:lang w:bidi="ar-SY"/>
        </w:rPr>
        <w:t xml:space="preserve">– </w:t>
      </w:r>
      <w:r w:rsidR="00C26F75">
        <w:rPr>
          <w:rFonts w:asciiTheme="majorBidi" w:hAnsiTheme="majorBidi" w:cstheme="majorBidi"/>
          <w:sz w:val="24"/>
          <w:szCs w:val="24"/>
          <w:lang w:val="en-US" w:bidi="ar-SY"/>
        </w:rPr>
        <w:t>XX</w:t>
      </w:r>
      <w:r w:rsidR="00C26F75" w:rsidRPr="00C26F75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C26F75">
        <w:rPr>
          <w:rFonts w:asciiTheme="majorBidi" w:hAnsiTheme="majorBidi" w:cstheme="majorBidi"/>
          <w:sz w:val="24"/>
          <w:szCs w:val="24"/>
          <w:lang w:bidi="ar-SY"/>
        </w:rPr>
        <w:t>вв.);</w:t>
      </w:r>
    </w:p>
    <w:p w14:paraId="7A8001A9" w14:textId="690EF5BD" w:rsidR="00C26F75" w:rsidRDefault="00C26F75" w:rsidP="00C26F7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03F76">
        <w:rPr>
          <w:rFonts w:asciiTheme="majorBidi" w:hAnsiTheme="majorBidi" w:cstheme="majorBidi"/>
          <w:sz w:val="24"/>
          <w:szCs w:val="24"/>
        </w:rPr>
        <w:t>Международная научная конференция «XX</w:t>
      </w:r>
      <w:r>
        <w:rPr>
          <w:rFonts w:asciiTheme="majorBidi" w:hAnsiTheme="majorBidi" w:cstheme="majorBidi"/>
          <w:sz w:val="24"/>
          <w:szCs w:val="24"/>
          <w:lang w:val="en-US"/>
        </w:rPr>
        <w:t>IX</w:t>
      </w:r>
      <w:r w:rsidRPr="00A03F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F76">
        <w:rPr>
          <w:rFonts w:asciiTheme="majorBidi" w:hAnsiTheme="majorBidi" w:cstheme="majorBidi"/>
          <w:sz w:val="24"/>
          <w:szCs w:val="24"/>
        </w:rPr>
        <w:t>Кононовские</w:t>
      </w:r>
      <w:proofErr w:type="spellEnd"/>
      <w:r w:rsidRPr="00A03F76">
        <w:rPr>
          <w:rFonts w:asciiTheme="majorBidi" w:hAnsiTheme="majorBidi" w:cstheme="majorBidi"/>
          <w:sz w:val="24"/>
          <w:szCs w:val="24"/>
        </w:rPr>
        <w:t xml:space="preserve"> чтения», СПбГУ (2</w:t>
      </w:r>
      <w:r>
        <w:rPr>
          <w:rFonts w:asciiTheme="majorBidi" w:hAnsiTheme="majorBidi" w:cstheme="majorBidi"/>
          <w:sz w:val="24"/>
          <w:szCs w:val="24"/>
        </w:rPr>
        <w:t>5</w:t>
      </w:r>
      <w:r w:rsidRPr="00A03F76">
        <w:rPr>
          <w:rFonts w:asciiTheme="majorBidi" w:hAnsiTheme="majorBidi" w:cstheme="majorBidi"/>
          <w:sz w:val="24"/>
          <w:szCs w:val="24"/>
        </w:rPr>
        <w:t>-2</w:t>
      </w:r>
      <w:r>
        <w:rPr>
          <w:rFonts w:asciiTheme="majorBidi" w:hAnsiTheme="majorBidi" w:cstheme="majorBidi"/>
          <w:sz w:val="24"/>
          <w:szCs w:val="24"/>
        </w:rPr>
        <w:t>6</w:t>
      </w:r>
      <w:r w:rsidRPr="00A03F76">
        <w:rPr>
          <w:rFonts w:asciiTheme="majorBidi" w:hAnsiTheme="majorBidi" w:cstheme="majorBidi"/>
          <w:sz w:val="24"/>
          <w:szCs w:val="24"/>
        </w:rPr>
        <w:t xml:space="preserve"> октября 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A03F76">
        <w:rPr>
          <w:rFonts w:asciiTheme="majorBidi" w:hAnsiTheme="majorBidi" w:cstheme="majorBidi"/>
          <w:sz w:val="24"/>
          <w:szCs w:val="24"/>
        </w:rPr>
        <w:t xml:space="preserve"> г.); </w:t>
      </w:r>
      <w:r>
        <w:rPr>
          <w:rFonts w:asciiTheme="majorBidi" w:hAnsiTheme="majorBidi" w:cstheme="majorBidi"/>
          <w:sz w:val="24"/>
          <w:szCs w:val="24"/>
        </w:rPr>
        <w:t xml:space="preserve">заочное участие, тема доклада: «Вопрос </w:t>
      </w:r>
      <w:proofErr w:type="spellStart"/>
      <w:r>
        <w:rPr>
          <w:rFonts w:asciiTheme="majorBidi" w:hAnsiTheme="majorBidi" w:cstheme="majorBidi"/>
          <w:sz w:val="24"/>
          <w:szCs w:val="24"/>
        </w:rPr>
        <w:t>Александреттского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санджака в советской историографии»;</w:t>
      </w:r>
    </w:p>
    <w:p w14:paraId="6DE0137A" w14:textId="38C0B59C" w:rsidR="00C26F75" w:rsidRDefault="00C26F75" w:rsidP="00C26F75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C26F75">
        <w:rPr>
          <w:rFonts w:asciiTheme="majorBidi" w:hAnsiTheme="majorBidi" w:cstheme="majorBidi"/>
          <w:sz w:val="24"/>
          <w:szCs w:val="24"/>
        </w:rPr>
        <w:t>Международный круглый стол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6F75">
        <w:rPr>
          <w:rFonts w:asciiTheme="majorBidi" w:hAnsiTheme="majorBidi" w:cstheme="majorBidi"/>
          <w:sz w:val="24"/>
          <w:szCs w:val="24"/>
        </w:rPr>
        <w:t>«Турция между Востоком и Западом: противоречия и возможности»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03F76">
        <w:rPr>
          <w:rFonts w:asciiTheme="majorBidi" w:hAnsiTheme="majorBidi" w:cstheme="majorBidi"/>
          <w:sz w:val="24"/>
          <w:szCs w:val="24"/>
        </w:rPr>
        <w:t>РАНХиГС</w:t>
      </w:r>
      <w:r>
        <w:rPr>
          <w:rFonts w:asciiTheme="majorBidi" w:hAnsiTheme="majorBidi" w:cstheme="majorBidi"/>
          <w:sz w:val="24"/>
          <w:szCs w:val="24"/>
        </w:rPr>
        <w:t xml:space="preserve"> (27 октября, 2024 г.), тема доклада: «</w:t>
      </w:r>
      <w:r w:rsidRPr="00C26F75">
        <w:rPr>
          <w:rFonts w:asciiTheme="majorBidi" w:hAnsiTheme="majorBidi" w:cstheme="majorBidi"/>
          <w:sz w:val="24"/>
          <w:szCs w:val="24"/>
        </w:rPr>
        <w:t>Сравнительный анализ институционально-правового регулирования в области ядерной энергетики на примере Египта, Ирана и Турции</w:t>
      </w:r>
      <w:r>
        <w:rPr>
          <w:rFonts w:asciiTheme="majorBidi" w:hAnsiTheme="majorBidi" w:cstheme="majorBidi"/>
          <w:sz w:val="24"/>
          <w:szCs w:val="24"/>
        </w:rPr>
        <w:t>»;</w:t>
      </w:r>
    </w:p>
    <w:p w14:paraId="3739693F" w14:textId="5557FBD9" w:rsidR="00C26F75" w:rsidRDefault="00B74271" w:rsidP="00B74271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74271">
        <w:rPr>
          <w:rFonts w:asciiTheme="majorBidi" w:hAnsiTheme="majorBidi" w:cstheme="majorBidi"/>
          <w:sz w:val="24"/>
          <w:szCs w:val="24"/>
        </w:rPr>
        <w:t xml:space="preserve">II Всероссийская конференция молодых </w:t>
      </w:r>
      <w:proofErr w:type="spellStart"/>
      <w:r w:rsidRPr="00B74271">
        <w:rPr>
          <w:rFonts w:asciiTheme="majorBidi" w:hAnsiTheme="majorBidi" w:cstheme="majorBidi"/>
          <w:sz w:val="24"/>
          <w:szCs w:val="24"/>
        </w:rPr>
        <w:t>ближневосточников</w:t>
      </w:r>
      <w:proofErr w:type="spellEnd"/>
      <w:r w:rsidRPr="00B74271">
        <w:rPr>
          <w:rFonts w:asciiTheme="majorBidi" w:hAnsiTheme="majorBidi" w:cstheme="majorBidi"/>
          <w:sz w:val="24"/>
          <w:szCs w:val="24"/>
        </w:rPr>
        <w:t xml:space="preserve"> "Армия и военные традиции на Ближнем Востоке" (22 ноября, 2024 г.), ИВР РАН, НИУ ВШЭ СПб, тема доклада: «Французское военное присутствие в Сирии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4271">
        <w:rPr>
          <w:rFonts w:asciiTheme="majorBidi" w:hAnsiTheme="majorBidi" w:cstheme="majorBidi"/>
          <w:sz w:val="24"/>
          <w:szCs w:val="24"/>
        </w:rPr>
        <w:t>и Ливане (1917–1946)»;</w:t>
      </w:r>
    </w:p>
    <w:p w14:paraId="72E1A6AE" w14:textId="25D8F891" w:rsidR="00B74271" w:rsidRDefault="00B74271" w:rsidP="00B74271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74271">
        <w:rPr>
          <w:rFonts w:asciiTheme="majorBidi" w:hAnsiTheme="majorBidi" w:cstheme="majorBidi"/>
          <w:sz w:val="24"/>
          <w:szCs w:val="24"/>
        </w:rPr>
        <w:t>Международная научная конференция "«Фантомные боли»: перипетии международных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4271">
        <w:rPr>
          <w:rFonts w:asciiTheme="majorBidi" w:hAnsiTheme="majorBidi" w:cstheme="majorBidi"/>
          <w:sz w:val="24"/>
          <w:szCs w:val="24"/>
        </w:rPr>
        <w:t>отношений на постимперском пространстве в период между двумя мировыми войнами", МГУ (21-22 ноября, 2024 г.), Секция IV. Версальская система: от стабилизации к кризису (22 ноября, 2024 г.) тема доклада: «</w:t>
      </w:r>
      <w:proofErr w:type="spellStart"/>
      <w:r w:rsidRPr="00B74271">
        <w:rPr>
          <w:rFonts w:asciiTheme="majorBidi" w:hAnsiTheme="majorBidi" w:cstheme="majorBidi"/>
          <w:sz w:val="24"/>
          <w:szCs w:val="24"/>
        </w:rPr>
        <w:t>Александреттский</w:t>
      </w:r>
      <w:proofErr w:type="spellEnd"/>
      <w:r w:rsidRPr="00B74271">
        <w:rPr>
          <w:rFonts w:asciiTheme="majorBidi" w:hAnsiTheme="majorBidi" w:cstheme="majorBidi"/>
          <w:sz w:val="24"/>
          <w:szCs w:val="24"/>
        </w:rPr>
        <w:t xml:space="preserve"> кризис 1936-1939 гг. в контексте франко-британо- турецких политических отношений»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B2EF5B9" w14:textId="3188335A" w:rsidR="003F2FE5" w:rsidRPr="00A03F76" w:rsidRDefault="003F2FE5" w:rsidP="003F2FE5">
      <w:pPr>
        <w:pStyle w:val="a3"/>
        <w:rPr>
          <w:rFonts w:asciiTheme="majorBidi" w:hAnsiTheme="majorBidi" w:cstheme="majorBidi"/>
          <w:sz w:val="24"/>
          <w:szCs w:val="24"/>
        </w:rPr>
      </w:pPr>
    </w:p>
    <w:sectPr w:rsidR="003F2FE5" w:rsidRPr="00A0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53B1C"/>
    <w:multiLevelType w:val="hybridMultilevel"/>
    <w:tmpl w:val="DEE4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2EB2"/>
    <w:multiLevelType w:val="hybridMultilevel"/>
    <w:tmpl w:val="571E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6033"/>
    <w:multiLevelType w:val="hybridMultilevel"/>
    <w:tmpl w:val="AF2A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72D2"/>
    <w:multiLevelType w:val="hybridMultilevel"/>
    <w:tmpl w:val="812E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02987">
    <w:abstractNumId w:val="0"/>
  </w:num>
  <w:num w:numId="2" w16cid:durableId="1910462824">
    <w:abstractNumId w:val="1"/>
  </w:num>
  <w:num w:numId="3" w16cid:durableId="1068923016">
    <w:abstractNumId w:val="2"/>
  </w:num>
  <w:num w:numId="4" w16cid:durableId="54494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F"/>
    <w:rsid w:val="003C3F90"/>
    <w:rsid w:val="003F2FE5"/>
    <w:rsid w:val="008B42DB"/>
    <w:rsid w:val="00965D31"/>
    <w:rsid w:val="0098151F"/>
    <w:rsid w:val="00A03F76"/>
    <w:rsid w:val="00B31311"/>
    <w:rsid w:val="00B74271"/>
    <w:rsid w:val="00C26F75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F0B7"/>
  <w15:chartTrackingRefBased/>
  <w15:docId w15:val="{0BE8A203-77FD-416D-91E2-48A2E06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51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151F"/>
    <w:pPr>
      <w:widowControl w:val="0"/>
      <w:autoSpaceDE w:val="0"/>
      <w:autoSpaceDN w:val="0"/>
      <w:spacing w:after="0" w:line="240" w:lineRule="auto"/>
      <w:ind w:left="425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9815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5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ricaportal.ru/trends/afrikanskiy-isl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Лученков</dc:creator>
  <cp:keywords/>
  <dc:description/>
  <cp:lastModifiedBy>Иван Лученков</cp:lastModifiedBy>
  <cp:revision>1</cp:revision>
  <dcterms:created xsi:type="dcterms:W3CDTF">2024-11-30T13:00:00Z</dcterms:created>
  <dcterms:modified xsi:type="dcterms:W3CDTF">2024-11-30T14:31:00Z</dcterms:modified>
</cp:coreProperties>
</file>