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DE" w:rsidRPr="0023315F" w:rsidRDefault="008F6FDE" w:rsidP="0023315F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28"/>
          <w:lang w:val="en-US"/>
        </w:rPr>
      </w:pPr>
      <w:proofErr w:type="spellStart"/>
      <w:r w:rsidRPr="0023315F">
        <w:rPr>
          <w:rFonts w:asciiTheme="majorBidi" w:hAnsiTheme="majorBidi" w:cstheme="majorBidi"/>
          <w:b/>
          <w:sz w:val="28"/>
          <w:szCs w:val="28"/>
          <w:lang w:val="en-US"/>
        </w:rPr>
        <w:t>София-Александра</w:t>
      </w:r>
      <w:proofErr w:type="spellEnd"/>
      <w:r w:rsidRPr="0023315F">
        <w:rPr>
          <w:rFonts w:asciiTheme="majorBidi" w:hAnsiTheme="majorBidi" w:cstheme="majorBidi"/>
          <w:b/>
          <w:sz w:val="28"/>
          <w:szCs w:val="28"/>
          <w:lang w:val="en-US"/>
        </w:rPr>
        <w:t xml:space="preserve"> </w:t>
      </w:r>
      <w:proofErr w:type="spellStart"/>
      <w:r w:rsidRPr="0023315F">
        <w:rPr>
          <w:rFonts w:asciiTheme="majorBidi" w:hAnsiTheme="majorBidi" w:cstheme="majorBidi"/>
          <w:b/>
          <w:sz w:val="28"/>
          <w:szCs w:val="28"/>
          <w:lang w:val="en-US"/>
        </w:rPr>
        <w:t>Мичанович</w:t>
      </w:r>
      <w:proofErr w:type="spellEnd"/>
    </w:p>
    <w:p w:rsidR="008F6FDE" w:rsidRPr="008F6FDE" w:rsidRDefault="008F6FDE" w:rsidP="008F6FD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6FDE">
        <w:rPr>
          <w:rFonts w:asciiTheme="majorBidi" w:hAnsiTheme="majorBidi" w:cstheme="majorBidi"/>
          <w:sz w:val="24"/>
          <w:szCs w:val="24"/>
        </w:rPr>
        <w:t xml:space="preserve">Родилась 21 января 1999 года в </w:t>
      </w:r>
      <w:proofErr w:type="gramStart"/>
      <w:r w:rsidRPr="008F6FDE">
        <w:rPr>
          <w:rFonts w:asciiTheme="majorBidi" w:hAnsiTheme="majorBidi" w:cstheme="majorBidi"/>
          <w:sz w:val="24"/>
          <w:szCs w:val="24"/>
        </w:rPr>
        <w:t>г</w:t>
      </w:r>
      <w:proofErr w:type="gramEnd"/>
      <w:r w:rsidRPr="008F6FDE">
        <w:rPr>
          <w:rFonts w:asciiTheme="majorBidi" w:hAnsiTheme="majorBidi" w:cstheme="majorBidi"/>
          <w:sz w:val="24"/>
          <w:szCs w:val="24"/>
        </w:rPr>
        <w:t>. Санкт-Петербург.</w:t>
      </w:r>
    </w:p>
    <w:p w:rsidR="008F6FDE" w:rsidRPr="008F6FDE" w:rsidRDefault="008F6FDE" w:rsidP="008F6FD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6FDE">
        <w:rPr>
          <w:rFonts w:asciiTheme="majorBidi" w:hAnsiTheme="majorBidi" w:cstheme="majorBidi"/>
          <w:sz w:val="24"/>
          <w:szCs w:val="24"/>
        </w:rPr>
        <w:t>Образование:</w:t>
      </w:r>
    </w:p>
    <w:p w:rsidR="008F6FDE" w:rsidRPr="008F6FDE" w:rsidRDefault="008F6FDE" w:rsidP="008F6FD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6FDE">
        <w:rPr>
          <w:rFonts w:asciiTheme="majorBidi" w:hAnsiTheme="majorBidi" w:cstheme="majorBidi"/>
          <w:sz w:val="24"/>
          <w:szCs w:val="24"/>
        </w:rPr>
        <w:t>2005-2012 гг. – ГБОУ школа № 485 с углубленным изучением французского языка</w:t>
      </w:r>
    </w:p>
    <w:p w:rsidR="008F6FDE" w:rsidRPr="008F6FDE" w:rsidRDefault="008F6FDE" w:rsidP="008F6FD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6FDE">
        <w:rPr>
          <w:rFonts w:asciiTheme="majorBidi" w:hAnsiTheme="majorBidi" w:cstheme="majorBidi"/>
          <w:sz w:val="24"/>
          <w:szCs w:val="24"/>
        </w:rPr>
        <w:t>2012-2016 гг. – ГБОУ гимназия № 171, двуязычное французское отделение</w:t>
      </w:r>
    </w:p>
    <w:p w:rsidR="008F6FDE" w:rsidRPr="008F6FDE" w:rsidRDefault="008F6FDE" w:rsidP="008F6FD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6FDE">
        <w:rPr>
          <w:rFonts w:asciiTheme="majorBidi" w:hAnsiTheme="majorBidi" w:cstheme="majorBidi"/>
          <w:sz w:val="24"/>
          <w:szCs w:val="24"/>
        </w:rPr>
        <w:t>2016-2020 гг. – Санкт-Петербургский государственный университет, Восточный факультет (</w:t>
      </w:r>
      <w:proofErr w:type="spellStart"/>
      <w:r w:rsidRPr="008F6FDE">
        <w:rPr>
          <w:rFonts w:asciiTheme="majorBidi" w:hAnsiTheme="majorBidi" w:cstheme="majorBidi"/>
          <w:sz w:val="24"/>
          <w:szCs w:val="24"/>
        </w:rPr>
        <w:t>бакалавриат</w:t>
      </w:r>
      <w:proofErr w:type="spellEnd"/>
      <w:r w:rsidRPr="008F6FDE">
        <w:rPr>
          <w:rFonts w:asciiTheme="majorBidi" w:hAnsiTheme="majorBidi" w:cstheme="majorBidi"/>
          <w:sz w:val="24"/>
          <w:szCs w:val="24"/>
        </w:rPr>
        <w:t xml:space="preserve">). Тема ВКР: «Поэтический сборник </w:t>
      </w:r>
      <w:proofErr w:type="spellStart"/>
      <w:r w:rsidRPr="008F6FDE">
        <w:rPr>
          <w:rFonts w:asciiTheme="majorBidi" w:hAnsiTheme="majorBidi" w:cstheme="majorBidi"/>
          <w:sz w:val="24"/>
          <w:szCs w:val="24"/>
        </w:rPr>
        <w:t>Ахмада</w:t>
      </w:r>
      <w:proofErr w:type="spellEnd"/>
      <w:r w:rsidRPr="008F6FD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6FDE">
        <w:rPr>
          <w:rFonts w:asciiTheme="majorBidi" w:hAnsiTheme="majorBidi" w:cstheme="majorBidi"/>
          <w:sz w:val="24"/>
          <w:szCs w:val="24"/>
        </w:rPr>
        <w:t>Шамлу</w:t>
      </w:r>
      <w:proofErr w:type="spellEnd"/>
      <w:r w:rsidRPr="008F6FDE">
        <w:rPr>
          <w:rFonts w:asciiTheme="majorBidi" w:hAnsiTheme="majorBidi" w:cstheme="majorBidi"/>
          <w:sz w:val="24"/>
          <w:szCs w:val="24"/>
        </w:rPr>
        <w:t xml:space="preserve"> “Свежий воздух”»</w:t>
      </w:r>
    </w:p>
    <w:p w:rsidR="008F6FDE" w:rsidRPr="008F6FDE" w:rsidRDefault="008F6FDE" w:rsidP="008F6FD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6FDE">
        <w:rPr>
          <w:rFonts w:asciiTheme="majorBidi" w:hAnsiTheme="majorBidi" w:cstheme="majorBidi"/>
          <w:sz w:val="24"/>
          <w:szCs w:val="24"/>
        </w:rPr>
        <w:t xml:space="preserve">2020-2022 гг. – Санкт-Петербургский государственный университет, Восточный факультет (магистратура). Тема ВКР: </w:t>
      </w:r>
      <w:proofErr w:type="gramStart"/>
      <w:r w:rsidRPr="008F6FDE">
        <w:rPr>
          <w:rFonts w:asciiTheme="majorBidi" w:hAnsiTheme="majorBidi" w:cstheme="majorBidi"/>
          <w:sz w:val="24"/>
          <w:szCs w:val="24"/>
        </w:rPr>
        <w:t xml:space="preserve">«Техника перевода на пехлеви авестийских текстов (на материале </w:t>
      </w:r>
      <w:r w:rsidRPr="008F6FDE">
        <w:rPr>
          <w:rFonts w:asciiTheme="majorBidi" w:hAnsiTheme="majorBidi" w:cstheme="majorBidi"/>
          <w:sz w:val="24"/>
          <w:szCs w:val="24"/>
          <w:lang w:val="en-US"/>
        </w:rPr>
        <w:t>N</w:t>
      </w:r>
      <w:proofErr w:type="spellStart"/>
      <w:r w:rsidRPr="008F6FDE">
        <w:rPr>
          <w:rFonts w:asciiTheme="majorBidi" w:hAnsiTheme="majorBidi" w:cstheme="majorBidi"/>
          <w:sz w:val="24"/>
          <w:szCs w:val="24"/>
        </w:rPr>
        <w:t>ē</w:t>
      </w:r>
      <w:r w:rsidRPr="008F6FDE">
        <w:rPr>
          <w:rFonts w:asciiTheme="majorBidi" w:hAnsiTheme="majorBidi" w:cstheme="majorBidi"/>
          <w:sz w:val="24"/>
          <w:szCs w:val="24"/>
          <w:lang w:val="en-US"/>
        </w:rPr>
        <w:t>rangest</w:t>
      </w:r>
      <w:r w:rsidRPr="008F6FDE">
        <w:rPr>
          <w:rFonts w:asciiTheme="majorBidi" w:hAnsiTheme="majorBidi" w:cstheme="majorBidi"/>
          <w:sz w:val="24"/>
          <w:szCs w:val="24"/>
        </w:rPr>
        <w:t>ā</w:t>
      </w:r>
      <w:proofErr w:type="spellEnd"/>
      <w:r w:rsidRPr="008F6FDE">
        <w:rPr>
          <w:rFonts w:asciiTheme="majorBidi" w:hAnsiTheme="majorBidi" w:cstheme="majorBidi"/>
          <w:sz w:val="24"/>
          <w:szCs w:val="24"/>
          <w:lang w:val="en-US"/>
        </w:rPr>
        <w:t>n</w:t>
      </w:r>
      <w:r w:rsidRPr="008F6FDE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8F6FD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6FDE">
        <w:rPr>
          <w:rFonts w:asciiTheme="majorBidi" w:hAnsiTheme="majorBidi" w:cstheme="majorBidi"/>
          <w:sz w:val="24"/>
          <w:szCs w:val="24"/>
          <w:lang w:val="en-US"/>
        </w:rPr>
        <w:t>Fragard</w:t>
      </w:r>
      <w:proofErr w:type="spellEnd"/>
      <w:r w:rsidRPr="008F6FDE">
        <w:rPr>
          <w:rFonts w:asciiTheme="majorBidi" w:hAnsiTheme="majorBidi" w:cstheme="majorBidi"/>
          <w:sz w:val="24"/>
          <w:szCs w:val="24"/>
        </w:rPr>
        <w:t xml:space="preserve"> </w:t>
      </w:r>
      <w:r w:rsidRPr="008F6FDE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gramStart"/>
      <w:r w:rsidRPr="008F6FDE">
        <w:rPr>
          <w:rFonts w:asciiTheme="majorBidi" w:hAnsiTheme="majorBidi" w:cstheme="majorBidi"/>
          <w:sz w:val="24"/>
          <w:szCs w:val="24"/>
        </w:rPr>
        <w:t>)»</w:t>
      </w:r>
      <w:proofErr w:type="gramEnd"/>
      <w:r w:rsidRPr="008F6FDE">
        <w:rPr>
          <w:rFonts w:asciiTheme="majorBidi" w:hAnsiTheme="majorBidi" w:cstheme="majorBidi"/>
          <w:sz w:val="24"/>
          <w:szCs w:val="24"/>
        </w:rPr>
        <w:t>.</w:t>
      </w:r>
    </w:p>
    <w:p w:rsidR="008F6FDE" w:rsidRPr="008F6FDE" w:rsidRDefault="008F6FDE" w:rsidP="008F6FD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6FDE">
        <w:rPr>
          <w:rFonts w:asciiTheme="majorBidi" w:hAnsiTheme="majorBidi" w:cstheme="majorBidi"/>
          <w:sz w:val="24"/>
          <w:szCs w:val="24"/>
        </w:rPr>
        <w:t>Трудовая биография:</w:t>
      </w:r>
    </w:p>
    <w:p w:rsidR="008F6FDE" w:rsidRPr="008F6FDE" w:rsidRDefault="008F6FDE" w:rsidP="008F6FD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6FDE">
        <w:rPr>
          <w:rFonts w:asciiTheme="majorBidi" w:hAnsiTheme="majorBidi" w:cstheme="majorBidi"/>
          <w:sz w:val="24"/>
          <w:szCs w:val="24"/>
        </w:rPr>
        <w:t>2021-2022 гг. – Специалист по работе с официальными делегациями в фонде «</w:t>
      </w:r>
      <w:proofErr w:type="spellStart"/>
      <w:r w:rsidRPr="008F6FDE">
        <w:rPr>
          <w:rFonts w:asciiTheme="majorBidi" w:hAnsiTheme="majorBidi" w:cstheme="majorBidi"/>
          <w:sz w:val="24"/>
          <w:szCs w:val="24"/>
        </w:rPr>
        <w:t>Росконгресс</w:t>
      </w:r>
      <w:proofErr w:type="spellEnd"/>
      <w:r w:rsidRPr="008F6FDE">
        <w:rPr>
          <w:rFonts w:asciiTheme="majorBidi" w:hAnsiTheme="majorBidi" w:cstheme="majorBidi"/>
          <w:sz w:val="24"/>
          <w:szCs w:val="24"/>
        </w:rPr>
        <w:t>»</w:t>
      </w:r>
    </w:p>
    <w:p w:rsidR="008F6FDE" w:rsidRPr="008F6FDE" w:rsidRDefault="008F6FDE" w:rsidP="008F6FD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6FDE">
        <w:rPr>
          <w:rFonts w:asciiTheme="majorBidi" w:hAnsiTheme="majorBidi" w:cstheme="majorBidi"/>
          <w:sz w:val="24"/>
          <w:szCs w:val="24"/>
        </w:rPr>
        <w:t>Сфера научных интересов: древний Иран, древнеиранские и среднеиранские языки, язык пехлеви, зороастризм.</w:t>
      </w:r>
    </w:p>
    <w:p w:rsidR="008F6FDE" w:rsidRPr="008F6FDE" w:rsidRDefault="008F6FDE" w:rsidP="008F6FD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6FDE">
        <w:rPr>
          <w:rFonts w:asciiTheme="majorBidi" w:hAnsiTheme="majorBidi" w:cstheme="majorBidi"/>
          <w:sz w:val="24"/>
          <w:szCs w:val="24"/>
        </w:rPr>
        <w:t>Аспирантура 2022-2025 гг., очная форма, Отдел Ближнего и Среднего Востока.</w:t>
      </w:r>
    </w:p>
    <w:p w:rsidR="008F6FDE" w:rsidRPr="008F6FDE" w:rsidRDefault="008F6FDE" w:rsidP="008F6FD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6FDE">
        <w:rPr>
          <w:rFonts w:asciiTheme="majorBidi" w:hAnsiTheme="majorBidi" w:cstheme="majorBidi"/>
          <w:sz w:val="24"/>
          <w:szCs w:val="24"/>
        </w:rPr>
        <w:t xml:space="preserve">Научный руководитель: ведущий научный сотрудник ИВР РАН, профессор, д.ф.н. Ольга Михайловна </w:t>
      </w:r>
      <w:proofErr w:type="spellStart"/>
      <w:r w:rsidRPr="008F6FDE">
        <w:rPr>
          <w:rFonts w:asciiTheme="majorBidi" w:hAnsiTheme="majorBidi" w:cstheme="majorBidi"/>
          <w:sz w:val="24"/>
          <w:szCs w:val="24"/>
        </w:rPr>
        <w:t>Чунакова</w:t>
      </w:r>
      <w:proofErr w:type="spellEnd"/>
    </w:p>
    <w:p w:rsidR="008F6FDE" w:rsidRPr="008F6FDE" w:rsidRDefault="008F6FDE" w:rsidP="003903B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1313C" w:rsidRDefault="0051313C" w:rsidP="003903B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3315F">
        <w:rPr>
          <w:rFonts w:asciiTheme="majorBidi" w:hAnsiTheme="majorBidi" w:cstheme="majorBidi"/>
          <w:b/>
          <w:sz w:val="24"/>
          <w:szCs w:val="24"/>
        </w:rPr>
        <w:t>Список публикаций и докладов</w:t>
      </w:r>
      <w:r w:rsidRPr="003159E5">
        <w:rPr>
          <w:rFonts w:asciiTheme="majorBidi" w:hAnsiTheme="majorBidi" w:cstheme="majorBidi"/>
          <w:sz w:val="24"/>
          <w:szCs w:val="24"/>
        </w:rPr>
        <w:t>:</w:t>
      </w:r>
    </w:p>
    <w:p w:rsidR="003159E5" w:rsidRDefault="003903B1" w:rsidP="003903B1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Мичанович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С.-А. </w:t>
      </w:r>
      <w:r w:rsidR="003159E5" w:rsidRPr="003159E5">
        <w:rPr>
          <w:rFonts w:asciiTheme="majorBidi" w:hAnsiTheme="majorBidi" w:cstheme="majorBidi"/>
          <w:sz w:val="24"/>
          <w:szCs w:val="24"/>
        </w:rPr>
        <w:t xml:space="preserve">Традиция и новаторство в лирике </w:t>
      </w:r>
      <w:proofErr w:type="spellStart"/>
      <w:r w:rsidR="003159E5" w:rsidRPr="003159E5">
        <w:rPr>
          <w:rFonts w:asciiTheme="majorBidi" w:hAnsiTheme="majorBidi" w:cstheme="majorBidi"/>
          <w:sz w:val="24"/>
          <w:szCs w:val="24"/>
        </w:rPr>
        <w:t>Ахмада</w:t>
      </w:r>
      <w:proofErr w:type="spellEnd"/>
      <w:r w:rsidR="003159E5" w:rsidRPr="003159E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159E5" w:rsidRPr="003159E5">
        <w:rPr>
          <w:rFonts w:asciiTheme="majorBidi" w:hAnsiTheme="majorBidi" w:cstheme="majorBidi"/>
          <w:sz w:val="24"/>
          <w:szCs w:val="24"/>
        </w:rPr>
        <w:t>Шамлу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// </w:t>
      </w:r>
      <w:r w:rsidR="003159E5" w:rsidRPr="003903B1">
        <w:rPr>
          <w:rFonts w:asciiTheme="majorBidi" w:hAnsiTheme="majorBidi" w:cstheme="majorBidi"/>
          <w:sz w:val="24"/>
          <w:szCs w:val="24"/>
        </w:rPr>
        <w:t xml:space="preserve">Сборник избранных научных статей студентов Восточного факультета </w:t>
      </w:r>
      <w:r>
        <w:rPr>
          <w:rFonts w:asciiTheme="majorBidi" w:hAnsiTheme="majorBidi" w:cstheme="majorBidi"/>
          <w:sz w:val="24"/>
          <w:szCs w:val="24"/>
        </w:rPr>
        <w:t>«</w:t>
      </w:r>
      <w:r w:rsidR="003159E5" w:rsidRPr="003903B1">
        <w:rPr>
          <w:rFonts w:asciiTheme="majorBidi" w:hAnsiTheme="majorBidi" w:cstheme="majorBidi"/>
          <w:sz w:val="24"/>
          <w:szCs w:val="24"/>
        </w:rPr>
        <w:t>Восхождение к науке</w:t>
      </w:r>
      <w:r>
        <w:rPr>
          <w:rFonts w:asciiTheme="majorBidi" w:hAnsiTheme="majorBidi" w:cstheme="majorBidi"/>
          <w:sz w:val="24"/>
          <w:szCs w:val="24"/>
        </w:rPr>
        <w:t>», 2020,</w:t>
      </w:r>
      <w:r w:rsidR="003159E5" w:rsidRPr="003903B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с</w:t>
      </w:r>
      <w:r w:rsidR="003159E5" w:rsidRPr="003903B1">
        <w:rPr>
          <w:rFonts w:asciiTheme="majorBidi" w:hAnsiTheme="majorBidi" w:cstheme="majorBidi"/>
          <w:sz w:val="24"/>
          <w:szCs w:val="24"/>
        </w:rPr>
        <w:t>. 134-143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903B1" w:rsidRDefault="003903B1" w:rsidP="003903B1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Мичанович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С.-А. </w:t>
      </w:r>
      <w:r w:rsidRPr="003903B1">
        <w:rPr>
          <w:rFonts w:asciiTheme="majorBidi" w:hAnsiTheme="majorBidi" w:cstheme="majorBidi"/>
          <w:sz w:val="24"/>
          <w:szCs w:val="24"/>
        </w:rPr>
        <w:t xml:space="preserve">Поэтический сборник </w:t>
      </w:r>
      <w:proofErr w:type="spellStart"/>
      <w:r w:rsidRPr="003903B1">
        <w:rPr>
          <w:rFonts w:asciiTheme="majorBidi" w:hAnsiTheme="majorBidi" w:cstheme="majorBidi"/>
          <w:sz w:val="24"/>
          <w:szCs w:val="24"/>
        </w:rPr>
        <w:t>Ахмада</w:t>
      </w:r>
      <w:proofErr w:type="spellEnd"/>
      <w:r w:rsidRPr="00390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903B1">
        <w:rPr>
          <w:rFonts w:asciiTheme="majorBidi" w:hAnsiTheme="majorBidi" w:cstheme="majorBidi"/>
          <w:sz w:val="24"/>
          <w:szCs w:val="24"/>
        </w:rPr>
        <w:t>Шамлу</w:t>
      </w:r>
      <w:proofErr w:type="spellEnd"/>
      <w:r w:rsidRPr="003903B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«</w:t>
      </w:r>
      <w:r w:rsidRPr="003903B1">
        <w:rPr>
          <w:rFonts w:asciiTheme="majorBidi" w:hAnsiTheme="majorBidi" w:cstheme="majorBidi"/>
          <w:sz w:val="24"/>
          <w:szCs w:val="24"/>
        </w:rPr>
        <w:t>Свежий воздух</w:t>
      </w:r>
      <w:r>
        <w:rPr>
          <w:rFonts w:asciiTheme="majorBidi" w:hAnsiTheme="majorBidi" w:cstheme="majorBidi"/>
          <w:sz w:val="24"/>
          <w:szCs w:val="24"/>
        </w:rPr>
        <w:t>» //</w:t>
      </w:r>
      <w:r w:rsidRPr="00390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903B1">
        <w:rPr>
          <w:rFonts w:asciiTheme="majorBidi" w:hAnsiTheme="majorBidi" w:cstheme="majorBidi"/>
          <w:sz w:val="24"/>
          <w:szCs w:val="24"/>
        </w:rPr>
        <w:t>Ex</w:t>
      </w:r>
      <w:proofErr w:type="spellEnd"/>
      <w:r w:rsidRPr="00390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903B1">
        <w:rPr>
          <w:rFonts w:asciiTheme="majorBidi" w:hAnsiTheme="majorBidi" w:cstheme="majorBidi"/>
          <w:sz w:val="24"/>
          <w:szCs w:val="24"/>
        </w:rPr>
        <w:t>oriente</w:t>
      </w:r>
      <w:proofErr w:type="spellEnd"/>
      <w:r w:rsidRPr="00390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903B1">
        <w:rPr>
          <w:rFonts w:asciiTheme="majorBidi" w:hAnsiTheme="majorBidi" w:cstheme="majorBidi"/>
          <w:sz w:val="24"/>
          <w:szCs w:val="24"/>
        </w:rPr>
        <w:t>lux</w:t>
      </w:r>
      <w:proofErr w:type="spellEnd"/>
      <w:r w:rsidRPr="003903B1">
        <w:rPr>
          <w:rFonts w:asciiTheme="majorBidi" w:hAnsiTheme="majorBidi" w:cstheme="majorBidi"/>
          <w:sz w:val="24"/>
          <w:szCs w:val="24"/>
        </w:rPr>
        <w:t>: Пятая международная студенческая конференция востоковедов и африканистов. Санкт-Петербург, 12-13 ноября 2021 г.: материалы конференции. СПб: Скифия-принт,</w:t>
      </w:r>
      <w:r>
        <w:rPr>
          <w:rFonts w:asciiTheme="majorBidi" w:hAnsiTheme="majorBidi" w:cstheme="majorBidi"/>
          <w:sz w:val="24"/>
          <w:szCs w:val="24"/>
        </w:rPr>
        <w:t xml:space="preserve"> 2021,</w:t>
      </w:r>
      <w:r w:rsidRPr="003903B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с</w:t>
      </w:r>
      <w:r w:rsidRPr="003903B1">
        <w:rPr>
          <w:rFonts w:asciiTheme="majorBidi" w:hAnsiTheme="majorBidi" w:cstheme="majorBidi"/>
          <w:sz w:val="24"/>
          <w:szCs w:val="24"/>
        </w:rPr>
        <w:t>. 59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903B1" w:rsidRDefault="003903B1" w:rsidP="003903B1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Мичанович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С.-А. </w:t>
      </w:r>
      <w:r w:rsidRPr="003903B1">
        <w:rPr>
          <w:rFonts w:asciiTheme="majorBidi" w:hAnsiTheme="majorBidi" w:cstheme="majorBidi"/>
          <w:sz w:val="24"/>
          <w:szCs w:val="24"/>
        </w:rPr>
        <w:t xml:space="preserve">Литература Китая и Японии глазами </w:t>
      </w:r>
      <w:proofErr w:type="spellStart"/>
      <w:r w:rsidRPr="003903B1">
        <w:rPr>
          <w:rFonts w:asciiTheme="majorBidi" w:hAnsiTheme="majorBidi" w:cstheme="majorBidi"/>
          <w:sz w:val="24"/>
          <w:szCs w:val="24"/>
        </w:rPr>
        <w:t>Ахмада</w:t>
      </w:r>
      <w:proofErr w:type="spellEnd"/>
      <w:r w:rsidRPr="00390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903B1">
        <w:rPr>
          <w:rFonts w:asciiTheme="majorBidi" w:hAnsiTheme="majorBidi" w:cstheme="majorBidi"/>
          <w:sz w:val="24"/>
          <w:szCs w:val="24"/>
        </w:rPr>
        <w:t>Шамлу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// </w:t>
      </w:r>
      <w:r w:rsidRPr="003903B1">
        <w:rPr>
          <w:rFonts w:asciiTheme="majorBidi" w:hAnsiTheme="majorBidi" w:cstheme="majorBidi"/>
          <w:sz w:val="24"/>
          <w:szCs w:val="24"/>
        </w:rPr>
        <w:t xml:space="preserve">Китай и соседи: Сборник материалов 6-й всероссийской научной конференции молодых востоковедов. СПб.: Издательство </w:t>
      </w:r>
      <w:r>
        <w:rPr>
          <w:rFonts w:asciiTheme="majorBidi" w:hAnsiTheme="majorBidi" w:cstheme="majorBidi"/>
          <w:sz w:val="24"/>
          <w:szCs w:val="24"/>
        </w:rPr>
        <w:t>«</w:t>
      </w:r>
      <w:proofErr w:type="spellStart"/>
      <w:r w:rsidRPr="003903B1">
        <w:rPr>
          <w:rFonts w:asciiTheme="majorBidi" w:hAnsiTheme="majorBidi" w:cstheme="majorBidi"/>
          <w:sz w:val="24"/>
          <w:szCs w:val="24"/>
        </w:rPr>
        <w:t>Art-Xpress</w:t>
      </w:r>
      <w:proofErr w:type="spellEnd"/>
      <w:r>
        <w:rPr>
          <w:rFonts w:asciiTheme="majorBidi" w:hAnsiTheme="majorBidi" w:cstheme="majorBidi"/>
          <w:sz w:val="24"/>
          <w:szCs w:val="24"/>
        </w:rPr>
        <w:t>»</w:t>
      </w:r>
      <w:r w:rsidRPr="003903B1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2021</w:t>
      </w:r>
      <w:r w:rsidRPr="003903B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с</w:t>
      </w:r>
      <w:r w:rsidRPr="003903B1">
        <w:rPr>
          <w:rFonts w:asciiTheme="majorBidi" w:hAnsiTheme="majorBidi" w:cstheme="majorBidi"/>
          <w:sz w:val="24"/>
          <w:szCs w:val="24"/>
        </w:rPr>
        <w:t>. 212-216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903B1" w:rsidRDefault="003903B1" w:rsidP="003903B1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Мичанович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С.-А. </w:t>
      </w:r>
      <w:r w:rsidRPr="003903B1">
        <w:rPr>
          <w:rFonts w:asciiTheme="majorBidi" w:hAnsiTheme="majorBidi" w:cstheme="majorBidi"/>
          <w:sz w:val="24"/>
          <w:szCs w:val="24"/>
        </w:rPr>
        <w:t xml:space="preserve">Традиция и новаторство в лирике </w:t>
      </w:r>
      <w:proofErr w:type="spellStart"/>
      <w:r w:rsidRPr="003903B1">
        <w:rPr>
          <w:rFonts w:asciiTheme="majorBidi" w:hAnsiTheme="majorBidi" w:cstheme="majorBidi"/>
          <w:sz w:val="24"/>
          <w:szCs w:val="24"/>
        </w:rPr>
        <w:t>Ахмада</w:t>
      </w:r>
      <w:proofErr w:type="spellEnd"/>
      <w:r w:rsidRPr="00390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903B1">
        <w:rPr>
          <w:rFonts w:asciiTheme="majorBidi" w:hAnsiTheme="majorBidi" w:cstheme="majorBidi"/>
          <w:sz w:val="24"/>
          <w:szCs w:val="24"/>
        </w:rPr>
        <w:t>Шамлу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// </w:t>
      </w:r>
      <w:r w:rsidRPr="003903B1">
        <w:rPr>
          <w:rFonts w:asciiTheme="majorBidi" w:hAnsiTheme="majorBidi" w:cstheme="majorBidi"/>
          <w:sz w:val="24"/>
          <w:szCs w:val="24"/>
        </w:rPr>
        <w:t xml:space="preserve">XXXI Международный конгресс по источниковедению и историографии стран Азии и Африки: Россия и Восток. К 100-летию политических и культурных связей </w:t>
      </w:r>
      <w:r w:rsidRPr="003903B1">
        <w:rPr>
          <w:rFonts w:asciiTheme="majorBidi" w:hAnsiTheme="majorBidi" w:cstheme="majorBidi"/>
          <w:sz w:val="24"/>
          <w:szCs w:val="24"/>
        </w:rPr>
        <w:lastRenderedPageBreak/>
        <w:t>новейшего времени. 23–25 июня 2021 г: Материалы конгресса. СПб.: НП-Принт,</w:t>
      </w:r>
      <w:r>
        <w:rPr>
          <w:rFonts w:asciiTheme="majorBidi" w:hAnsiTheme="majorBidi" w:cstheme="majorBidi"/>
          <w:sz w:val="24"/>
          <w:szCs w:val="24"/>
        </w:rPr>
        <w:t xml:space="preserve"> 2021,</w:t>
      </w:r>
      <w:r w:rsidRPr="003903B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с</w:t>
      </w:r>
      <w:r w:rsidRPr="003903B1">
        <w:rPr>
          <w:rFonts w:asciiTheme="majorBidi" w:hAnsiTheme="majorBidi" w:cstheme="majorBidi"/>
          <w:sz w:val="24"/>
          <w:szCs w:val="24"/>
        </w:rPr>
        <w:t>. 203-204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903B1" w:rsidRDefault="003903B1" w:rsidP="003903B1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Мичанович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С.-А. </w:t>
      </w:r>
      <w:r w:rsidRPr="003903B1">
        <w:rPr>
          <w:rFonts w:asciiTheme="majorBidi" w:hAnsiTheme="majorBidi" w:cstheme="majorBidi"/>
          <w:sz w:val="24"/>
          <w:szCs w:val="24"/>
        </w:rPr>
        <w:t xml:space="preserve">Доклад «Зороастрийская астрология и астрономия на примере религиозного сочинения «Избранное </w:t>
      </w:r>
      <w:proofErr w:type="spellStart"/>
      <w:r w:rsidRPr="003903B1">
        <w:rPr>
          <w:rFonts w:asciiTheme="majorBidi" w:hAnsiTheme="majorBidi" w:cstheme="majorBidi"/>
          <w:sz w:val="24"/>
          <w:szCs w:val="24"/>
        </w:rPr>
        <w:t>Задспрама</w:t>
      </w:r>
      <w:proofErr w:type="spellEnd"/>
      <w:r w:rsidRPr="003903B1">
        <w:rPr>
          <w:rFonts w:asciiTheme="majorBidi" w:hAnsiTheme="majorBidi" w:cstheme="majorBidi"/>
          <w:sz w:val="24"/>
          <w:szCs w:val="24"/>
        </w:rPr>
        <w:t>».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17084">
        <w:rPr>
          <w:rFonts w:asciiTheme="majorBidi" w:hAnsiTheme="majorBidi" w:cstheme="majorBidi"/>
          <w:sz w:val="24"/>
          <w:szCs w:val="24"/>
        </w:rPr>
        <w:t xml:space="preserve">4-6 декабря 2023 г.: </w:t>
      </w:r>
      <w:r>
        <w:rPr>
          <w:rFonts w:asciiTheme="majorBidi" w:hAnsiTheme="majorBidi" w:cstheme="majorBidi"/>
          <w:sz w:val="24"/>
          <w:szCs w:val="24"/>
        </w:rPr>
        <w:t>Ежегодная научная сессия</w:t>
      </w:r>
      <w:r w:rsidR="00617084">
        <w:rPr>
          <w:rFonts w:asciiTheme="majorBidi" w:hAnsiTheme="majorBidi" w:cstheme="majorBidi"/>
          <w:sz w:val="24"/>
          <w:szCs w:val="24"/>
        </w:rPr>
        <w:t xml:space="preserve"> ИВР РАН «Письменное наследие Востока как основа классического востоковедения».</w:t>
      </w:r>
    </w:p>
    <w:p w:rsidR="003903B1" w:rsidRPr="003903B1" w:rsidRDefault="003903B1" w:rsidP="003903B1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Мичанович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С.-А. Д</w:t>
      </w:r>
      <w:r w:rsidRPr="003903B1">
        <w:rPr>
          <w:rFonts w:asciiTheme="majorBidi" w:hAnsiTheme="majorBidi" w:cstheme="majorBidi"/>
          <w:sz w:val="24"/>
          <w:szCs w:val="24"/>
        </w:rPr>
        <w:t xml:space="preserve">оклад «Избранное </w:t>
      </w:r>
      <w:proofErr w:type="spellStart"/>
      <w:r w:rsidRPr="003903B1">
        <w:rPr>
          <w:rFonts w:asciiTheme="majorBidi" w:hAnsiTheme="majorBidi" w:cstheme="majorBidi"/>
          <w:sz w:val="24"/>
          <w:szCs w:val="24"/>
        </w:rPr>
        <w:t>Задспрама</w:t>
      </w:r>
      <w:proofErr w:type="spellEnd"/>
      <w:r w:rsidRPr="003903B1">
        <w:rPr>
          <w:rFonts w:asciiTheme="majorBidi" w:hAnsiTheme="majorBidi" w:cstheme="majorBidi"/>
          <w:sz w:val="24"/>
          <w:szCs w:val="24"/>
        </w:rPr>
        <w:t>»: мифические сюжеты, рукописи, задачи исследования».</w:t>
      </w:r>
      <w:r w:rsidR="00617084">
        <w:rPr>
          <w:rFonts w:asciiTheme="majorBidi" w:hAnsiTheme="majorBidi" w:cstheme="majorBidi"/>
          <w:sz w:val="24"/>
          <w:szCs w:val="24"/>
        </w:rPr>
        <w:t xml:space="preserve"> </w:t>
      </w:r>
      <w:r w:rsidRPr="003903B1">
        <w:rPr>
          <w:rFonts w:asciiTheme="majorBidi" w:hAnsiTheme="majorBidi" w:cstheme="majorBidi"/>
          <w:sz w:val="24"/>
          <w:szCs w:val="24"/>
        </w:rPr>
        <w:t>22–24 апреля 2024 г</w:t>
      </w:r>
      <w:r w:rsidR="00617084">
        <w:rPr>
          <w:rFonts w:asciiTheme="majorBidi" w:hAnsiTheme="majorBidi" w:cstheme="majorBidi"/>
          <w:sz w:val="24"/>
          <w:szCs w:val="24"/>
        </w:rPr>
        <w:t>.</w:t>
      </w:r>
      <w:r w:rsidRPr="003903B1">
        <w:rPr>
          <w:rFonts w:asciiTheme="majorBidi" w:hAnsiTheme="majorBidi" w:cstheme="majorBidi"/>
          <w:sz w:val="24"/>
          <w:szCs w:val="24"/>
        </w:rPr>
        <w:t>: Третья Международная научная конференция «Рукописное наследие Востока»</w:t>
      </w:r>
      <w:r w:rsidR="00617084">
        <w:rPr>
          <w:rFonts w:asciiTheme="majorBidi" w:hAnsiTheme="majorBidi" w:cstheme="majorBidi"/>
          <w:sz w:val="24"/>
          <w:szCs w:val="24"/>
        </w:rPr>
        <w:t>.</w:t>
      </w:r>
    </w:p>
    <w:sectPr w:rsidR="003903B1" w:rsidRPr="003903B1" w:rsidSect="00606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97CF9"/>
    <w:multiLevelType w:val="hybridMultilevel"/>
    <w:tmpl w:val="185AA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13C"/>
    <w:rsid w:val="001B605D"/>
    <w:rsid w:val="0023315F"/>
    <w:rsid w:val="003159E5"/>
    <w:rsid w:val="003903B1"/>
    <w:rsid w:val="0051313C"/>
    <w:rsid w:val="006062C2"/>
    <w:rsid w:val="00617084"/>
    <w:rsid w:val="008F6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9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5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303</Words>
  <Characters>2086</Characters>
  <Application>Microsoft Office Word</Application>
  <DocSecurity>0</DocSecurity>
  <Lines>33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2024-12-03T11:52:00Z</dcterms:created>
  <dcterms:modified xsi:type="dcterms:W3CDTF">2024-12-04T13:25:00Z</dcterms:modified>
</cp:coreProperties>
</file>